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F57" w:rsidRPr="00D6777C" w:rsidRDefault="00234F81" w:rsidP="005B52A8">
      <w:pPr>
        <w:spacing w:line="240" w:lineRule="auto"/>
        <w:ind w:left="-709"/>
        <w:jc w:val="center"/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es-E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-880493</wp:posOffset>
                </wp:positionH>
                <wp:positionV relativeFrom="paragraph">
                  <wp:posOffset>5208767</wp:posOffset>
                </wp:positionV>
                <wp:extent cx="470534" cy="2254884"/>
                <wp:effectExtent l="57150" t="381000" r="0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534" cy="2254884"/>
                          <a:chOff x="467042" y="-101099"/>
                          <a:chExt cx="470534" cy="2254884"/>
                        </a:xfrm>
                      </wpg:grpSpPr>
                      <wps:wsp>
                        <wps:cNvPr id="2" name="Abrir corchete 2"/>
                        <wps:cNvSpPr/>
                        <wps:spPr>
                          <a:xfrm>
                            <a:off x="787441" y="0"/>
                            <a:ext cx="85725" cy="1992630"/>
                          </a:xfrm>
                          <a:prstGeom prst="leftBracke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:rsidR="00ED336B" w:rsidRDefault="00ED336B" w:rsidP="00ED336B">
                              <w:pPr>
                                <w:jc w:val="center"/>
                              </w:pPr>
                              <w:r>
                                <w:t xml:space="preserve">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425133" y="791076"/>
                            <a:ext cx="2254884" cy="4705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1637" w:rsidRPr="00A01637" w:rsidRDefault="00ED336B" w:rsidP="00A01637">
                              <w:pPr>
                                <w:jc w:val="center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Cumplimentar únicame</w:t>
                              </w:r>
                              <w:r w:rsidR="00A01637" w:rsidRPr="00A01637">
                                <w:rPr>
                                  <w:i/>
                                  <w:sz w:val="16"/>
                                </w:rPr>
                                <w:t>nte en caso de solicitud realizada por entidad externa a INCLIVA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4" o:spid="_x0000_s1026" style="position:absolute;left:0;text-align:left;margin-left:-69.35pt;margin-top:410.15pt;width:37.05pt;height:177.55pt;z-index:251661312" coordorigin="4670,-1010" coordsize="4705,22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brir corchete 2" o:spid="_x0000_s1027" type="#_x0000_t85" style="position:absolute;left:7874;width:857;height:19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" adj="77" strokecolor="black [3213]" strokeweight="1.5pt">
                  <v:stroke joinstyle="miter"/>
                  <v:textbox>
                    <w:txbxContent>
                      <w:p w:rsidR="00ED336B" w:rsidRDefault="00ED336B" w:rsidP="00ED336B">
                        <w:pPr>
                          <w:jc w:val="center"/>
                        </w:pPr>
                        <w:r>
                          <w:t xml:space="preserve">            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-4251;top:7911;width:22547;height:470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" filled="f" stroked="f">
                  <v:textbox style="mso-fit-shape-to-text:t">
                    <w:txbxContent>
                      <w:p w:rsidR="00A01637" w:rsidRPr="00A01637" w:rsidRDefault="00ED336B" w:rsidP="00A01637">
                        <w:pPr>
                          <w:jc w:val="center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Cumplimentar únicame</w:t>
                        </w:r>
                        <w:r w:rsidR="00A01637" w:rsidRPr="00A01637">
                          <w:rPr>
                            <w:i/>
                            <w:sz w:val="16"/>
                          </w:rPr>
                          <w:t>nte en caso de solicitud realizada por entidad externa a INCLIVA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2266D" w:rsidRPr="00D6777C">
        <w:rPr>
          <w:b/>
          <w:sz w:val="18"/>
          <w:szCs w:val="18"/>
        </w:rPr>
        <w:t>Esta solicitud</w:t>
      </w:r>
      <w:r w:rsidR="00DB35E4" w:rsidRPr="00D6777C">
        <w:rPr>
          <w:b/>
          <w:sz w:val="18"/>
          <w:szCs w:val="18"/>
        </w:rPr>
        <w:t>,</w:t>
      </w:r>
      <w:r w:rsidR="00F22127" w:rsidRPr="00D6777C">
        <w:rPr>
          <w:b/>
          <w:sz w:val="18"/>
          <w:szCs w:val="18"/>
        </w:rPr>
        <w:t xml:space="preserve"> </w:t>
      </w:r>
      <w:r w:rsidR="00556074" w:rsidRPr="00D6777C">
        <w:rPr>
          <w:b/>
          <w:sz w:val="18"/>
          <w:szCs w:val="18"/>
        </w:rPr>
        <w:t>cumplimentada y firmada</w:t>
      </w:r>
      <w:r w:rsidR="00DB35E4" w:rsidRPr="00D6777C">
        <w:rPr>
          <w:b/>
          <w:sz w:val="18"/>
          <w:szCs w:val="18"/>
        </w:rPr>
        <w:t>,</w:t>
      </w:r>
      <w:r w:rsidR="00556074" w:rsidRPr="00D6777C">
        <w:rPr>
          <w:b/>
          <w:sz w:val="18"/>
          <w:szCs w:val="18"/>
        </w:rPr>
        <w:t xml:space="preserve"> </w:t>
      </w:r>
      <w:r w:rsidR="00DB35E4" w:rsidRPr="00D6777C">
        <w:rPr>
          <w:b/>
          <w:sz w:val="18"/>
          <w:szCs w:val="18"/>
        </w:rPr>
        <w:t xml:space="preserve">ha de ser enviada </w:t>
      </w:r>
      <w:r w:rsidR="00F22127" w:rsidRPr="00D6777C">
        <w:rPr>
          <w:b/>
          <w:sz w:val="18"/>
          <w:szCs w:val="18"/>
        </w:rPr>
        <w:t xml:space="preserve">a </w:t>
      </w:r>
      <w:hyperlink r:id="rId8" w:history="1">
        <w:r w:rsidR="00702D92" w:rsidRPr="00D6777C">
          <w:rPr>
            <w:rStyle w:val="Hipervnculo"/>
            <w:b/>
            <w:sz w:val="18"/>
            <w:szCs w:val="18"/>
          </w:rPr>
          <w:t>formacion@incliva.es</w:t>
        </w:r>
      </w:hyperlink>
      <w:r w:rsidR="0062266D" w:rsidRPr="00D6777C">
        <w:rPr>
          <w:b/>
          <w:sz w:val="18"/>
          <w:szCs w:val="18"/>
        </w:rPr>
        <w:t xml:space="preserve"> </w:t>
      </w:r>
      <w:r w:rsidR="00F22127" w:rsidRPr="00D6777C">
        <w:rPr>
          <w:b/>
          <w:sz w:val="18"/>
          <w:szCs w:val="18"/>
        </w:rPr>
        <w:t xml:space="preserve">o entregada </w:t>
      </w:r>
      <w:r w:rsidR="00A6766E" w:rsidRPr="00D6777C">
        <w:rPr>
          <w:b/>
          <w:sz w:val="18"/>
          <w:szCs w:val="18"/>
        </w:rPr>
        <w:t>en</w:t>
      </w:r>
      <w:r w:rsidR="00556074" w:rsidRPr="00D6777C">
        <w:rPr>
          <w:b/>
          <w:sz w:val="18"/>
          <w:szCs w:val="18"/>
        </w:rPr>
        <w:t xml:space="preserve"> recepción</w:t>
      </w:r>
      <w:r w:rsidR="00F22127" w:rsidRPr="00D6777C">
        <w:rPr>
          <w:b/>
          <w:sz w:val="18"/>
          <w:szCs w:val="18"/>
        </w:rPr>
        <w:t xml:space="preserve"> de</w:t>
      </w:r>
      <w:r w:rsidR="00A6766E" w:rsidRPr="00D6777C">
        <w:rPr>
          <w:b/>
          <w:sz w:val="18"/>
          <w:szCs w:val="18"/>
        </w:rPr>
        <w:t>l edificio</w:t>
      </w:r>
      <w:r w:rsidR="00F22127" w:rsidRPr="00D6777C">
        <w:rPr>
          <w:b/>
          <w:sz w:val="18"/>
          <w:szCs w:val="18"/>
        </w:rPr>
        <w:t xml:space="preserve"> INCLIVA</w:t>
      </w:r>
      <w:r w:rsidR="00556074" w:rsidRPr="00D6777C">
        <w:rPr>
          <w:b/>
          <w:sz w:val="18"/>
          <w:szCs w:val="18"/>
        </w:rPr>
        <w:t>.</w:t>
      </w:r>
    </w:p>
    <w:tbl>
      <w:tblPr>
        <w:tblStyle w:val="Tablaconcuadrcula"/>
        <w:tblW w:w="10301" w:type="dxa"/>
        <w:tblInd w:w="-7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1134"/>
        <w:gridCol w:w="3543"/>
        <w:gridCol w:w="1276"/>
        <w:gridCol w:w="284"/>
        <w:gridCol w:w="1795"/>
      </w:tblGrid>
      <w:tr w:rsidR="00D20C28" w:rsidRPr="0062266D" w:rsidTr="00234F81">
        <w:trPr>
          <w:trHeight w:val="320"/>
        </w:trPr>
        <w:tc>
          <w:tcPr>
            <w:tcW w:w="2269" w:type="dxa"/>
            <w:gridSpan w:val="2"/>
            <w:shd w:val="clear" w:color="auto" w:fill="D9D9D9" w:themeFill="background1" w:themeFillShade="D9"/>
            <w:vAlign w:val="center"/>
          </w:tcPr>
          <w:p w:rsidR="00D20C28" w:rsidRPr="0062266D" w:rsidRDefault="00D20C28" w:rsidP="00C37A39">
            <w:pPr>
              <w:rPr>
                <w:b/>
                <w:sz w:val="20"/>
                <w:szCs w:val="20"/>
              </w:rPr>
            </w:pPr>
            <w:r w:rsidRPr="0062266D">
              <w:rPr>
                <w:b/>
                <w:sz w:val="20"/>
                <w:szCs w:val="20"/>
              </w:rPr>
              <w:t>Nombre y apellidos</w:t>
            </w:r>
          </w:p>
        </w:tc>
        <w:tc>
          <w:tcPr>
            <w:tcW w:w="8032" w:type="dxa"/>
            <w:gridSpan w:val="5"/>
            <w:vAlign w:val="center"/>
          </w:tcPr>
          <w:p w:rsidR="00D20C28" w:rsidRPr="0062266D" w:rsidRDefault="00D20C28" w:rsidP="004308BE">
            <w:pPr>
              <w:rPr>
                <w:sz w:val="20"/>
                <w:szCs w:val="20"/>
              </w:rPr>
            </w:pPr>
          </w:p>
        </w:tc>
      </w:tr>
      <w:tr w:rsidR="00DB642B" w:rsidRPr="0062266D" w:rsidTr="00234F81">
        <w:trPr>
          <w:trHeight w:val="317"/>
        </w:trPr>
        <w:tc>
          <w:tcPr>
            <w:tcW w:w="2269" w:type="dxa"/>
            <w:gridSpan w:val="2"/>
            <w:shd w:val="clear" w:color="auto" w:fill="D9D9D9" w:themeFill="background1" w:themeFillShade="D9"/>
            <w:vAlign w:val="center"/>
          </w:tcPr>
          <w:p w:rsidR="00DB642B" w:rsidRPr="0062266D" w:rsidRDefault="00C37A39" w:rsidP="00C37A39">
            <w:pPr>
              <w:rPr>
                <w:b/>
                <w:sz w:val="20"/>
                <w:szCs w:val="20"/>
              </w:rPr>
            </w:pPr>
            <w:r w:rsidRPr="0062266D">
              <w:rPr>
                <w:b/>
                <w:sz w:val="20"/>
                <w:szCs w:val="20"/>
              </w:rPr>
              <w:t>Correo electrónico</w:t>
            </w:r>
          </w:p>
        </w:tc>
        <w:tc>
          <w:tcPr>
            <w:tcW w:w="4677" w:type="dxa"/>
            <w:gridSpan w:val="2"/>
          </w:tcPr>
          <w:p w:rsidR="00DB642B" w:rsidRPr="0062266D" w:rsidRDefault="00DB642B" w:rsidP="003E5BA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DB642B" w:rsidRPr="0062266D" w:rsidRDefault="00C37A39" w:rsidP="00C37A39">
            <w:pPr>
              <w:rPr>
                <w:sz w:val="20"/>
                <w:szCs w:val="20"/>
              </w:rPr>
            </w:pPr>
            <w:r w:rsidRPr="0062266D">
              <w:rPr>
                <w:b/>
                <w:sz w:val="20"/>
                <w:szCs w:val="20"/>
              </w:rPr>
              <w:t>Teléfono</w:t>
            </w:r>
          </w:p>
        </w:tc>
        <w:tc>
          <w:tcPr>
            <w:tcW w:w="1795" w:type="dxa"/>
          </w:tcPr>
          <w:p w:rsidR="00DB642B" w:rsidRPr="0062266D" w:rsidRDefault="00DB642B" w:rsidP="003E5BAE">
            <w:pPr>
              <w:rPr>
                <w:sz w:val="20"/>
                <w:szCs w:val="20"/>
              </w:rPr>
            </w:pPr>
          </w:p>
        </w:tc>
      </w:tr>
      <w:tr w:rsidR="00DB642B" w:rsidRPr="0062266D" w:rsidTr="00234F81">
        <w:trPr>
          <w:trHeight w:val="317"/>
        </w:trPr>
        <w:tc>
          <w:tcPr>
            <w:tcW w:w="2269" w:type="dxa"/>
            <w:gridSpan w:val="2"/>
            <w:shd w:val="clear" w:color="auto" w:fill="D9D9D9" w:themeFill="background1" w:themeFillShade="D9"/>
            <w:vAlign w:val="center"/>
          </w:tcPr>
          <w:p w:rsidR="00DB642B" w:rsidRPr="0062266D" w:rsidRDefault="00DB642B" w:rsidP="00C37A39">
            <w:pPr>
              <w:rPr>
                <w:b/>
                <w:sz w:val="20"/>
                <w:szCs w:val="20"/>
              </w:rPr>
            </w:pPr>
            <w:r w:rsidRPr="0062266D">
              <w:rPr>
                <w:b/>
                <w:sz w:val="20"/>
                <w:szCs w:val="20"/>
              </w:rPr>
              <w:t>Entidad</w:t>
            </w:r>
          </w:p>
        </w:tc>
        <w:tc>
          <w:tcPr>
            <w:tcW w:w="8032" w:type="dxa"/>
            <w:gridSpan w:val="5"/>
          </w:tcPr>
          <w:p w:rsidR="00DB642B" w:rsidRPr="0062266D" w:rsidRDefault="00DB642B" w:rsidP="00F812C7">
            <w:pPr>
              <w:rPr>
                <w:sz w:val="20"/>
                <w:szCs w:val="20"/>
              </w:rPr>
            </w:pPr>
          </w:p>
        </w:tc>
      </w:tr>
      <w:tr w:rsidR="00DB642B" w:rsidRPr="0062266D" w:rsidTr="00234F81">
        <w:tc>
          <w:tcPr>
            <w:tcW w:w="2269" w:type="dxa"/>
            <w:gridSpan w:val="2"/>
            <w:shd w:val="clear" w:color="auto" w:fill="D9D9D9" w:themeFill="background1" w:themeFillShade="D9"/>
            <w:vAlign w:val="center"/>
          </w:tcPr>
          <w:p w:rsidR="00DB642B" w:rsidRPr="0062266D" w:rsidRDefault="007B22EA" w:rsidP="00C37A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Servicio /</w:t>
            </w:r>
            <w:r w:rsidR="00DB642B" w:rsidRPr="0062266D">
              <w:rPr>
                <w:b/>
                <w:sz w:val="20"/>
                <w:szCs w:val="20"/>
              </w:rPr>
              <w:t>Laboratorio / Ud. Gestión</w:t>
            </w:r>
          </w:p>
        </w:tc>
        <w:tc>
          <w:tcPr>
            <w:tcW w:w="8032" w:type="dxa"/>
            <w:gridSpan w:val="5"/>
            <w:vAlign w:val="center"/>
          </w:tcPr>
          <w:p w:rsidR="00DB642B" w:rsidRPr="0062266D" w:rsidRDefault="00DB642B" w:rsidP="007B22EA">
            <w:pPr>
              <w:rPr>
                <w:sz w:val="20"/>
                <w:szCs w:val="20"/>
              </w:rPr>
            </w:pPr>
          </w:p>
        </w:tc>
      </w:tr>
      <w:tr w:rsidR="00DB642B" w:rsidRPr="0062266D" w:rsidTr="00234F81">
        <w:trPr>
          <w:trHeight w:val="317"/>
        </w:trPr>
        <w:tc>
          <w:tcPr>
            <w:tcW w:w="2269" w:type="dxa"/>
            <w:gridSpan w:val="2"/>
            <w:shd w:val="clear" w:color="auto" w:fill="D9D9D9" w:themeFill="background1" w:themeFillShade="D9"/>
            <w:vAlign w:val="center"/>
          </w:tcPr>
          <w:p w:rsidR="00DB642B" w:rsidRPr="0062266D" w:rsidRDefault="00DB642B" w:rsidP="00C37A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Título</w:t>
            </w:r>
          </w:p>
        </w:tc>
        <w:tc>
          <w:tcPr>
            <w:tcW w:w="8032" w:type="dxa"/>
            <w:gridSpan w:val="5"/>
          </w:tcPr>
          <w:p w:rsidR="00DB642B" w:rsidRPr="0062266D" w:rsidRDefault="00DB642B" w:rsidP="008568E1">
            <w:pPr>
              <w:rPr>
                <w:sz w:val="20"/>
                <w:szCs w:val="20"/>
              </w:rPr>
            </w:pPr>
          </w:p>
        </w:tc>
      </w:tr>
      <w:tr w:rsidR="00DB642B" w:rsidRPr="0062266D" w:rsidTr="00234F81">
        <w:trPr>
          <w:trHeight w:val="317"/>
        </w:trPr>
        <w:tc>
          <w:tcPr>
            <w:tcW w:w="2269" w:type="dxa"/>
            <w:gridSpan w:val="2"/>
            <w:shd w:val="clear" w:color="auto" w:fill="D9D9D9" w:themeFill="background1" w:themeFillShade="D9"/>
            <w:vAlign w:val="center"/>
          </w:tcPr>
          <w:p w:rsidR="00DB642B" w:rsidRPr="0062266D" w:rsidRDefault="00DB642B" w:rsidP="00C37A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Objetivos de la actividad</w:t>
            </w:r>
          </w:p>
        </w:tc>
        <w:tc>
          <w:tcPr>
            <w:tcW w:w="8032" w:type="dxa"/>
            <w:gridSpan w:val="5"/>
          </w:tcPr>
          <w:p w:rsidR="00DB642B" w:rsidRPr="0062266D" w:rsidRDefault="00DB642B" w:rsidP="004308BE">
            <w:pPr>
              <w:rPr>
                <w:sz w:val="20"/>
                <w:szCs w:val="20"/>
              </w:rPr>
            </w:pPr>
          </w:p>
        </w:tc>
      </w:tr>
      <w:tr w:rsidR="00DB642B" w:rsidRPr="0062266D" w:rsidTr="00234F81">
        <w:trPr>
          <w:trHeight w:val="671"/>
        </w:trPr>
        <w:tc>
          <w:tcPr>
            <w:tcW w:w="2269" w:type="dxa"/>
            <w:gridSpan w:val="2"/>
            <w:shd w:val="clear" w:color="auto" w:fill="D9D9D9" w:themeFill="background1" w:themeFillShade="D9"/>
            <w:vAlign w:val="center"/>
          </w:tcPr>
          <w:p w:rsidR="00DB642B" w:rsidRPr="0062266D" w:rsidRDefault="00DB642B" w:rsidP="00C37A39">
            <w:pPr>
              <w:rPr>
                <w:b/>
                <w:sz w:val="20"/>
                <w:szCs w:val="20"/>
              </w:rPr>
            </w:pPr>
            <w:r w:rsidRPr="0062266D">
              <w:rPr>
                <w:b/>
                <w:sz w:val="20"/>
                <w:szCs w:val="20"/>
              </w:rPr>
              <w:t>Tipo de actividad</w:t>
            </w:r>
          </w:p>
        </w:tc>
        <w:tc>
          <w:tcPr>
            <w:tcW w:w="8032" w:type="dxa"/>
            <w:gridSpan w:val="5"/>
            <w:vAlign w:val="center"/>
          </w:tcPr>
          <w:p w:rsidR="00DB642B" w:rsidRPr="0062266D" w:rsidRDefault="008C2D9F" w:rsidP="00DB642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4554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B642B" w:rsidRPr="0062266D">
              <w:rPr>
                <w:sz w:val="20"/>
                <w:szCs w:val="20"/>
              </w:rPr>
              <w:t xml:space="preserve"> </w:t>
            </w:r>
            <w:r w:rsidR="00DB642B" w:rsidRPr="0062266D">
              <w:rPr>
                <w:b/>
                <w:sz w:val="20"/>
                <w:szCs w:val="20"/>
              </w:rPr>
              <w:t>Interna</w:t>
            </w:r>
            <w:r w:rsidR="00DB642B" w:rsidRPr="0062266D">
              <w:rPr>
                <w:sz w:val="20"/>
                <w:szCs w:val="20"/>
              </w:rPr>
              <w:t xml:space="preserve"> </w:t>
            </w:r>
            <w:r w:rsidR="00D00B79">
              <w:rPr>
                <w:i/>
                <w:sz w:val="18"/>
                <w:szCs w:val="18"/>
              </w:rPr>
              <w:t>(</w:t>
            </w:r>
            <w:r w:rsidR="004E3BE4">
              <w:rPr>
                <w:i/>
                <w:sz w:val="18"/>
                <w:szCs w:val="18"/>
              </w:rPr>
              <w:t>P</w:t>
            </w:r>
            <w:r w:rsidR="00D00B79">
              <w:rPr>
                <w:i/>
                <w:sz w:val="18"/>
                <w:szCs w:val="18"/>
              </w:rPr>
              <w:t>ersonal</w:t>
            </w:r>
            <w:r w:rsidR="004E3BE4">
              <w:rPr>
                <w:i/>
                <w:sz w:val="18"/>
                <w:szCs w:val="18"/>
              </w:rPr>
              <w:t xml:space="preserve"> del </w:t>
            </w:r>
            <w:proofErr w:type="spellStart"/>
            <w:r w:rsidR="004E3BE4">
              <w:rPr>
                <w:i/>
                <w:sz w:val="18"/>
                <w:szCs w:val="18"/>
              </w:rPr>
              <w:t>Dep</w:t>
            </w:r>
            <w:proofErr w:type="spellEnd"/>
            <w:r w:rsidR="004E3BE4">
              <w:rPr>
                <w:i/>
                <w:sz w:val="18"/>
                <w:szCs w:val="18"/>
              </w:rPr>
              <w:t>.</w:t>
            </w:r>
            <w:r w:rsidR="00DB642B" w:rsidRPr="00494D68">
              <w:rPr>
                <w:i/>
                <w:sz w:val="18"/>
                <w:szCs w:val="18"/>
              </w:rPr>
              <w:t xml:space="preserve"> de Salud valencia Clínico Malvarrosa o </w:t>
            </w:r>
            <w:r w:rsidR="00D00B79">
              <w:rPr>
                <w:i/>
                <w:sz w:val="18"/>
                <w:szCs w:val="18"/>
              </w:rPr>
              <w:t>se encuentra</w:t>
            </w:r>
            <w:r w:rsidR="00DB642B" w:rsidRPr="00494D68">
              <w:rPr>
                <w:i/>
                <w:sz w:val="18"/>
                <w:szCs w:val="18"/>
              </w:rPr>
              <w:t xml:space="preserve"> adscrito a</w:t>
            </w:r>
            <w:r w:rsidR="00D00B79">
              <w:rPr>
                <w:i/>
                <w:sz w:val="18"/>
                <w:szCs w:val="18"/>
              </w:rPr>
              <w:t>l IIS</w:t>
            </w:r>
            <w:r w:rsidR="00DB642B" w:rsidRPr="00494D68">
              <w:rPr>
                <w:i/>
                <w:sz w:val="18"/>
                <w:szCs w:val="18"/>
              </w:rPr>
              <w:t xml:space="preserve"> INCLIVA)</w:t>
            </w:r>
          </w:p>
          <w:p w:rsidR="00DB642B" w:rsidRPr="0062266D" w:rsidRDefault="008C2D9F" w:rsidP="00DB642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5643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B642B" w:rsidRPr="0062266D">
              <w:rPr>
                <w:sz w:val="20"/>
                <w:szCs w:val="20"/>
              </w:rPr>
              <w:t xml:space="preserve"> </w:t>
            </w:r>
            <w:r w:rsidR="00DB642B" w:rsidRPr="0062266D">
              <w:rPr>
                <w:b/>
                <w:sz w:val="20"/>
                <w:szCs w:val="20"/>
              </w:rPr>
              <w:t>Externa</w:t>
            </w:r>
            <w:r w:rsidR="00DB642B" w:rsidRPr="0062266D">
              <w:rPr>
                <w:sz w:val="20"/>
                <w:szCs w:val="20"/>
              </w:rPr>
              <w:t xml:space="preserve"> </w:t>
            </w:r>
            <w:r w:rsidR="00DB642B" w:rsidRPr="001B14AA">
              <w:rPr>
                <w:i/>
                <w:sz w:val="18"/>
                <w:szCs w:val="20"/>
              </w:rPr>
              <w:t>(El solicitante es personal externo a</w:t>
            </w:r>
            <w:r w:rsidR="00D00B79">
              <w:rPr>
                <w:i/>
                <w:sz w:val="18"/>
                <w:szCs w:val="20"/>
              </w:rPr>
              <w:t>l IIS</w:t>
            </w:r>
            <w:r w:rsidR="00DB642B" w:rsidRPr="001B14AA">
              <w:rPr>
                <w:i/>
                <w:sz w:val="18"/>
                <w:szCs w:val="20"/>
              </w:rPr>
              <w:t xml:space="preserve"> INCLIVA)</w:t>
            </w:r>
          </w:p>
        </w:tc>
      </w:tr>
      <w:tr w:rsidR="00DB642B" w:rsidRPr="0062266D" w:rsidTr="00234F81">
        <w:trPr>
          <w:trHeight w:val="394"/>
        </w:trPr>
        <w:tc>
          <w:tcPr>
            <w:tcW w:w="2269" w:type="dxa"/>
            <w:gridSpan w:val="2"/>
            <w:shd w:val="clear" w:color="auto" w:fill="D9D9D9" w:themeFill="background1" w:themeFillShade="D9"/>
            <w:vAlign w:val="center"/>
          </w:tcPr>
          <w:p w:rsidR="00DB642B" w:rsidRPr="0062266D" w:rsidRDefault="00DB642B" w:rsidP="00C37A3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Fecha de la actividad </w:t>
            </w:r>
            <w:r w:rsidRPr="00A01637">
              <w:rPr>
                <w:sz w:val="16"/>
                <w:szCs w:val="16"/>
              </w:rPr>
              <w:t>(</w:t>
            </w:r>
            <w:proofErr w:type="spellStart"/>
            <w:r w:rsidRPr="00A01637">
              <w:rPr>
                <w:sz w:val="16"/>
                <w:szCs w:val="16"/>
              </w:rPr>
              <w:t>dd</w:t>
            </w:r>
            <w:proofErr w:type="spellEnd"/>
            <w:r w:rsidRPr="00A01637">
              <w:rPr>
                <w:sz w:val="16"/>
                <w:szCs w:val="16"/>
              </w:rPr>
              <w:t>/mm/</w:t>
            </w:r>
            <w:proofErr w:type="spellStart"/>
            <w:r w:rsidRPr="00A01637">
              <w:rPr>
                <w:sz w:val="16"/>
                <w:szCs w:val="16"/>
              </w:rPr>
              <w:t>aaaa</w:t>
            </w:r>
            <w:proofErr w:type="spellEnd"/>
            <w:r w:rsidRPr="00A01637">
              <w:rPr>
                <w:sz w:val="16"/>
                <w:szCs w:val="16"/>
              </w:rPr>
              <w:t>)</w:t>
            </w:r>
          </w:p>
        </w:tc>
        <w:tc>
          <w:tcPr>
            <w:tcW w:w="4677" w:type="dxa"/>
            <w:gridSpan w:val="2"/>
            <w:vAlign w:val="center"/>
          </w:tcPr>
          <w:p w:rsidR="00DB642B" w:rsidRPr="0062266D" w:rsidRDefault="00DB642B" w:rsidP="00DB35E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4E3BE4" w:rsidRDefault="00DB642B" w:rsidP="00C37A39">
            <w:pPr>
              <w:rPr>
                <w:b/>
                <w:sz w:val="20"/>
                <w:szCs w:val="20"/>
              </w:rPr>
            </w:pPr>
            <w:r w:rsidRPr="0062266D">
              <w:rPr>
                <w:b/>
                <w:sz w:val="20"/>
                <w:szCs w:val="20"/>
              </w:rPr>
              <w:t>Horario</w:t>
            </w:r>
          </w:p>
          <w:p w:rsidR="00DB642B" w:rsidRPr="0062266D" w:rsidRDefault="00DB642B" w:rsidP="00C37A39">
            <w:pPr>
              <w:rPr>
                <w:sz w:val="20"/>
                <w:szCs w:val="20"/>
              </w:rPr>
            </w:pPr>
            <w:r w:rsidRPr="00A01637">
              <w:rPr>
                <w:sz w:val="16"/>
                <w:szCs w:val="16"/>
              </w:rPr>
              <w:t xml:space="preserve">(De </w:t>
            </w:r>
            <w:proofErr w:type="spellStart"/>
            <w:r w:rsidRPr="00A01637">
              <w:rPr>
                <w:sz w:val="16"/>
                <w:szCs w:val="16"/>
              </w:rPr>
              <w:t>hh:m</w:t>
            </w:r>
            <w:proofErr w:type="spellEnd"/>
            <w:r w:rsidRPr="00A01637">
              <w:rPr>
                <w:sz w:val="16"/>
                <w:szCs w:val="16"/>
              </w:rPr>
              <w:t xml:space="preserve"> a </w:t>
            </w:r>
            <w:proofErr w:type="spellStart"/>
            <w:r w:rsidRPr="00A01637">
              <w:rPr>
                <w:sz w:val="16"/>
                <w:szCs w:val="16"/>
              </w:rPr>
              <w:t>hh:mm</w:t>
            </w:r>
            <w:proofErr w:type="spellEnd"/>
            <w:r w:rsidRPr="00A01637">
              <w:rPr>
                <w:sz w:val="16"/>
                <w:szCs w:val="16"/>
              </w:rPr>
              <w:t>)</w:t>
            </w:r>
          </w:p>
        </w:tc>
        <w:tc>
          <w:tcPr>
            <w:tcW w:w="1795" w:type="dxa"/>
            <w:vAlign w:val="center"/>
          </w:tcPr>
          <w:p w:rsidR="00DB642B" w:rsidRPr="0062266D" w:rsidRDefault="00DB642B" w:rsidP="00DB35E4">
            <w:pPr>
              <w:rPr>
                <w:sz w:val="20"/>
                <w:szCs w:val="20"/>
              </w:rPr>
            </w:pPr>
          </w:p>
        </w:tc>
      </w:tr>
      <w:tr w:rsidR="00DB642B" w:rsidRPr="0062266D" w:rsidTr="00D00B79">
        <w:trPr>
          <w:trHeight w:val="486"/>
        </w:trPr>
        <w:tc>
          <w:tcPr>
            <w:tcW w:w="10301" w:type="dxa"/>
            <w:gridSpan w:val="7"/>
          </w:tcPr>
          <w:p w:rsidR="00DB642B" w:rsidRPr="005B52A8" w:rsidRDefault="00DB642B" w:rsidP="00DB642B">
            <w:pPr>
              <w:jc w:val="center"/>
              <w:rPr>
                <w:sz w:val="20"/>
                <w:szCs w:val="18"/>
              </w:rPr>
            </w:pPr>
            <w:r w:rsidRPr="005B52A8">
              <w:rPr>
                <w:sz w:val="20"/>
                <w:szCs w:val="18"/>
              </w:rPr>
              <w:t>Una vez revisada su solicitud, se le confirmará la disponibilidad del espacio a través del correo electrónico que ha facilitado.</w:t>
            </w:r>
          </w:p>
          <w:p w:rsidR="00DB642B" w:rsidRDefault="00DB642B" w:rsidP="00DB642B">
            <w:pPr>
              <w:jc w:val="center"/>
              <w:rPr>
                <w:sz w:val="18"/>
                <w:szCs w:val="18"/>
                <w:u w:val="single"/>
              </w:rPr>
            </w:pPr>
            <w:r w:rsidRPr="005B52A8">
              <w:rPr>
                <w:b/>
                <w:sz w:val="20"/>
                <w:szCs w:val="18"/>
                <w:u w:val="single"/>
              </w:rPr>
              <w:t xml:space="preserve">Hasta que no se </w:t>
            </w:r>
            <w:r w:rsidR="00B1172F">
              <w:rPr>
                <w:b/>
                <w:sz w:val="20"/>
                <w:szCs w:val="18"/>
                <w:u w:val="single"/>
              </w:rPr>
              <w:t>reciba</w:t>
            </w:r>
            <w:r w:rsidRPr="005B52A8">
              <w:rPr>
                <w:b/>
                <w:sz w:val="20"/>
                <w:szCs w:val="18"/>
                <w:u w:val="single"/>
              </w:rPr>
              <w:t xml:space="preserve"> es</w:t>
            </w:r>
            <w:r w:rsidR="00B1172F">
              <w:rPr>
                <w:b/>
                <w:sz w:val="20"/>
                <w:szCs w:val="18"/>
                <w:u w:val="single"/>
              </w:rPr>
              <w:t>t</w:t>
            </w:r>
            <w:r w:rsidRPr="005B52A8">
              <w:rPr>
                <w:b/>
                <w:sz w:val="20"/>
                <w:szCs w:val="18"/>
                <w:u w:val="single"/>
              </w:rPr>
              <w:t xml:space="preserve">a </w:t>
            </w:r>
            <w:r w:rsidR="00B1172F">
              <w:rPr>
                <w:b/>
                <w:sz w:val="20"/>
                <w:szCs w:val="18"/>
                <w:u w:val="single"/>
              </w:rPr>
              <w:t>comuni</w:t>
            </w:r>
            <w:r w:rsidRPr="005B52A8">
              <w:rPr>
                <w:b/>
                <w:sz w:val="20"/>
                <w:szCs w:val="18"/>
                <w:u w:val="single"/>
              </w:rPr>
              <w:t>c</w:t>
            </w:r>
            <w:r w:rsidR="00B1172F">
              <w:rPr>
                <w:b/>
                <w:sz w:val="20"/>
                <w:szCs w:val="18"/>
                <w:u w:val="single"/>
              </w:rPr>
              <w:t>ac</w:t>
            </w:r>
            <w:r w:rsidRPr="005B52A8">
              <w:rPr>
                <w:b/>
                <w:sz w:val="20"/>
                <w:szCs w:val="18"/>
                <w:u w:val="single"/>
              </w:rPr>
              <w:t>ión</w:t>
            </w:r>
            <w:r w:rsidR="005B52A8">
              <w:rPr>
                <w:b/>
                <w:sz w:val="20"/>
                <w:szCs w:val="18"/>
                <w:u w:val="single"/>
              </w:rPr>
              <w:t>,</w:t>
            </w:r>
            <w:r w:rsidRPr="005B52A8">
              <w:rPr>
                <w:b/>
                <w:sz w:val="20"/>
                <w:szCs w:val="18"/>
                <w:u w:val="single"/>
              </w:rPr>
              <w:t xml:space="preserve"> la reserva no estará confirmada</w:t>
            </w:r>
            <w:r w:rsidRPr="005B52A8">
              <w:rPr>
                <w:sz w:val="20"/>
                <w:szCs w:val="18"/>
                <w:u w:val="single"/>
              </w:rPr>
              <w:t>.</w:t>
            </w:r>
          </w:p>
          <w:p w:rsidR="001A63C7" w:rsidRPr="00D00B79" w:rsidRDefault="001A63C7" w:rsidP="00DB642B">
            <w:pPr>
              <w:jc w:val="center"/>
              <w:rPr>
                <w:sz w:val="18"/>
                <w:szCs w:val="18"/>
                <w:u w:val="single"/>
              </w:rPr>
            </w:pPr>
          </w:p>
          <w:p w:rsidR="00D00B79" w:rsidRPr="00D00B79" w:rsidRDefault="002B1797" w:rsidP="00006A55">
            <w:pPr>
              <w:jc w:val="both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CONDICIONES DE CESIÓ</w:t>
            </w:r>
            <w:r w:rsidR="00D00B79" w:rsidRPr="00D00B79">
              <w:rPr>
                <w:b/>
                <w:sz w:val="18"/>
                <w:szCs w:val="18"/>
                <w:u w:val="single"/>
              </w:rPr>
              <w:t>N DEL ESPACIO</w:t>
            </w:r>
          </w:p>
          <w:p w:rsidR="00D00B79" w:rsidRPr="00D00B79" w:rsidRDefault="00D00B79" w:rsidP="00C13352">
            <w:pPr>
              <w:ind w:left="317" w:hanging="142"/>
              <w:jc w:val="both"/>
              <w:rPr>
                <w:sz w:val="18"/>
                <w:szCs w:val="18"/>
              </w:rPr>
            </w:pPr>
            <w:r w:rsidRPr="00D00B79">
              <w:rPr>
                <w:sz w:val="18"/>
                <w:szCs w:val="18"/>
              </w:rPr>
              <w:t xml:space="preserve">- </w:t>
            </w:r>
            <w:r w:rsidR="00006A55">
              <w:rPr>
                <w:sz w:val="18"/>
                <w:szCs w:val="18"/>
              </w:rPr>
              <w:t>El p</w:t>
            </w:r>
            <w:r w:rsidRPr="00D00B79">
              <w:rPr>
                <w:sz w:val="18"/>
                <w:szCs w:val="18"/>
              </w:rPr>
              <w:t>ersonal de la estructura de gestión de INCLIVA se encargará de abrir</w:t>
            </w:r>
            <w:r w:rsidR="00006A55">
              <w:rPr>
                <w:sz w:val="18"/>
                <w:szCs w:val="18"/>
              </w:rPr>
              <w:t xml:space="preserve"> el salón de actos</w:t>
            </w:r>
            <w:r w:rsidRPr="00D00B79">
              <w:rPr>
                <w:sz w:val="18"/>
                <w:szCs w:val="18"/>
              </w:rPr>
              <w:t xml:space="preserve"> y </w:t>
            </w:r>
            <w:r w:rsidRPr="00006A55">
              <w:rPr>
                <w:sz w:val="18"/>
                <w:szCs w:val="18"/>
                <w:u w:val="single"/>
              </w:rPr>
              <w:t>poner en funcionamiento</w:t>
            </w:r>
            <w:r w:rsidRPr="00D00B79">
              <w:rPr>
                <w:sz w:val="18"/>
                <w:szCs w:val="18"/>
              </w:rPr>
              <w:t xml:space="preserve"> los sistemas informáticos, </w:t>
            </w:r>
            <w:r w:rsidR="00006A55">
              <w:rPr>
                <w:sz w:val="18"/>
                <w:szCs w:val="18"/>
              </w:rPr>
              <w:t xml:space="preserve">de </w:t>
            </w:r>
            <w:r w:rsidRPr="00D00B79">
              <w:rPr>
                <w:sz w:val="18"/>
                <w:szCs w:val="18"/>
              </w:rPr>
              <w:t>climatización, audiovisuales e iluminación.</w:t>
            </w:r>
          </w:p>
          <w:p w:rsidR="00D00B79" w:rsidRPr="00D00B79" w:rsidRDefault="00D00B79" w:rsidP="00C13352">
            <w:pPr>
              <w:ind w:left="317" w:hanging="142"/>
              <w:jc w:val="both"/>
              <w:rPr>
                <w:sz w:val="18"/>
                <w:szCs w:val="18"/>
              </w:rPr>
            </w:pPr>
            <w:r w:rsidRPr="00D00B79">
              <w:rPr>
                <w:sz w:val="18"/>
                <w:szCs w:val="18"/>
              </w:rPr>
              <w:t xml:space="preserve">- </w:t>
            </w:r>
            <w:r w:rsidRPr="00C13352">
              <w:rPr>
                <w:sz w:val="18"/>
                <w:szCs w:val="18"/>
              </w:rPr>
              <w:t>Antes del inicio de la actividad</w:t>
            </w:r>
            <w:r w:rsidRPr="00D00B79">
              <w:rPr>
                <w:sz w:val="18"/>
                <w:szCs w:val="18"/>
              </w:rPr>
              <w:t xml:space="preserve">, el personal de recepción entregará al organizador un estuche contenedor con el micrófono, mando del proyector y puntero láser y </w:t>
            </w:r>
            <w:r w:rsidR="00006A55">
              <w:rPr>
                <w:sz w:val="18"/>
                <w:szCs w:val="18"/>
              </w:rPr>
              <w:t>l</w:t>
            </w:r>
            <w:r w:rsidRPr="00D00B79">
              <w:rPr>
                <w:sz w:val="18"/>
                <w:szCs w:val="18"/>
              </w:rPr>
              <w:t xml:space="preserve">e solicitará </w:t>
            </w:r>
            <w:r w:rsidR="00707854">
              <w:rPr>
                <w:sz w:val="18"/>
                <w:szCs w:val="18"/>
              </w:rPr>
              <w:t>registro</w:t>
            </w:r>
            <w:r w:rsidRPr="00D00B79">
              <w:rPr>
                <w:sz w:val="18"/>
                <w:szCs w:val="18"/>
              </w:rPr>
              <w:t xml:space="preserve"> en el documento “Registro</w:t>
            </w:r>
            <w:r w:rsidR="00707854">
              <w:rPr>
                <w:sz w:val="18"/>
                <w:szCs w:val="18"/>
              </w:rPr>
              <w:t xml:space="preserve"> entrada-salida Salón de Actos”</w:t>
            </w:r>
            <w:r w:rsidRPr="00D00B79">
              <w:rPr>
                <w:sz w:val="18"/>
                <w:szCs w:val="18"/>
              </w:rPr>
              <w:t>.</w:t>
            </w:r>
          </w:p>
          <w:p w:rsidR="00D00B79" w:rsidRPr="00D00B79" w:rsidRDefault="00D00B79" w:rsidP="00C13352">
            <w:pPr>
              <w:ind w:left="317" w:hanging="142"/>
              <w:jc w:val="both"/>
              <w:rPr>
                <w:sz w:val="18"/>
                <w:szCs w:val="18"/>
              </w:rPr>
            </w:pPr>
            <w:r w:rsidRPr="00D00B79">
              <w:rPr>
                <w:sz w:val="18"/>
                <w:szCs w:val="18"/>
              </w:rPr>
              <w:t xml:space="preserve">- </w:t>
            </w:r>
            <w:r w:rsidRPr="00C13352">
              <w:rPr>
                <w:sz w:val="18"/>
                <w:szCs w:val="18"/>
              </w:rPr>
              <w:t>Una vez finalizada la actividad</w:t>
            </w:r>
            <w:r w:rsidR="00707854" w:rsidRPr="00D00B79">
              <w:rPr>
                <w:sz w:val="18"/>
                <w:szCs w:val="18"/>
              </w:rPr>
              <w:t xml:space="preserve"> se notificará al personal de recepción que el evento ha finalizado</w:t>
            </w:r>
            <w:r w:rsidR="00CD79F6">
              <w:rPr>
                <w:sz w:val="18"/>
                <w:szCs w:val="18"/>
              </w:rPr>
              <w:t xml:space="preserve">, </w:t>
            </w:r>
            <w:r w:rsidR="00CD79F6" w:rsidRPr="00D00B79">
              <w:rPr>
                <w:sz w:val="18"/>
                <w:szCs w:val="18"/>
              </w:rPr>
              <w:t>se entrega del estuche contenedor del micrófono, mando del proyector y puntero láser</w:t>
            </w:r>
            <w:r w:rsidR="00CD79F6">
              <w:rPr>
                <w:sz w:val="18"/>
                <w:szCs w:val="18"/>
              </w:rPr>
              <w:t xml:space="preserve"> y se</w:t>
            </w:r>
            <w:r w:rsidR="00707854" w:rsidRPr="00D00B79">
              <w:rPr>
                <w:sz w:val="18"/>
                <w:szCs w:val="18"/>
              </w:rPr>
              <w:t xml:space="preserve"> registrará </w:t>
            </w:r>
            <w:r w:rsidR="00CD79F6">
              <w:rPr>
                <w:sz w:val="18"/>
                <w:szCs w:val="18"/>
              </w:rPr>
              <w:t>la</w:t>
            </w:r>
            <w:r w:rsidR="00707854" w:rsidRPr="00D00B79">
              <w:rPr>
                <w:sz w:val="18"/>
                <w:szCs w:val="18"/>
              </w:rPr>
              <w:t xml:space="preserve"> salida del salón de actos en el “Registro entrada-salida Salón de Actos”</w:t>
            </w:r>
            <w:r w:rsidR="00CD79F6">
              <w:rPr>
                <w:sz w:val="18"/>
                <w:szCs w:val="18"/>
              </w:rPr>
              <w:t>.</w:t>
            </w:r>
          </w:p>
          <w:p w:rsidR="00D00B79" w:rsidRPr="00D00B79" w:rsidRDefault="00D00B79" w:rsidP="00C13352">
            <w:pPr>
              <w:ind w:left="317" w:hanging="142"/>
              <w:jc w:val="both"/>
              <w:rPr>
                <w:sz w:val="18"/>
                <w:szCs w:val="18"/>
              </w:rPr>
            </w:pPr>
            <w:r w:rsidRPr="00D00B79">
              <w:rPr>
                <w:sz w:val="18"/>
                <w:szCs w:val="18"/>
              </w:rPr>
              <w:t>- El organizador se hace responsable de</w:t>
            </w:r>
            <w:r w:rsidR="00CD79F6">
              <w:rPr>
                <w:sz w:val="18"/>
                <w:szCs w:val="18"/>
              </w:rPr>
              <w:t>l</w:t>
            </w:r>
            <w:r w:rsidRPr="00D00B79">
              <w:rPr>
                <w:sz w:val="18"/>
                <w:szCs w:val="18"/>
              </w:rPr>
              <w:t xml:space="preserve"> </w:t>
            </w:r>
            <w:r w:rsidR="00CD79F6" w:rsidRPr="00D00B79">
              <w:rPr>
                <w:sz w:val="18"/>
                <w:szCs w:val="18"/>
              </w:rPr>
              <w:t xml:space="preserve">uso adecuado de las instalaciones y equipos técnicos puestos a su </w:t>
            </w:r>
            <w:r w:rsidR="00F343BB" w:rsidRPr="00D00B79">
              <w:rPr>
                <w:sz w:val="18"/>
                <w:szCs w:val="18"/>
              </w:rPr>
              <w:t>disposición,</w:t>
            </w:r>
            <w:r w:rsidR="00CD79F6">
              <w:rPr>
                <w:sz w:val="18"/>
                <w:szCs w:val="18"/>
              </w:rPr>
              <w:t xml:space="preserve"> así como de</w:t>
            </w:r>
            <w:r w:rsidR="00CD79F6" w:rsidRPr="00D00B79">
              <w:rPr>
                <w:sz w:val="18"/>
                <w:szCs w:val="18"/>
              </w:rPr>
              <w:t xml:space="preserve"> </w:t>
            </w:r>
            <w:r w:rsidR="00CD79F6">
              <w:rPr>
                <w:sz w:val="18"/>
                <w:szCs w:val="18"/>
              </w:rPr>
              <w:t>mantener</w:t>
            </w:r>
            <w:r w:rsidRPr="00D00B79">
              <w:rPr>
                <w:sz w:val="18"/>
                <w:szCs w:val="18"/>
              </w:rPr>
              <w:t xml:space="preserve"> los dispositivos o equipos que se le hubiera facilitado en el mismo</w:t>
            </w:r>
            <w:r w:rsidR="00CD79F6">
              <w:rPr>
                <w:sz w:val="18"/>
                <w:szCs w:val="18"/>
              </w:rPr>
              <w:t xml:space="preserve"> estado en que se recibieron</w:t>
            </w:r>
            <w:r w:rsidRPr="00D00B79">
              <w:rPr>
                <w:sz w:val="18"/>
                <w:szCs w:val="18"/>
              </w:rPr>
              <w:t>.</w:t>
            </w:r>
          </w:p>
          <w:p w:rsidR="00D00B79" w:rsidRPr="00D00B79" w:rsidRDefault="00D00B79" w:rsidP="00C13352">
            <w:pPr>
              <w:ind w:left="317" w:hanging="142"/>
              <w:jc w:val="both"/>
              <w:rPr>
                <w:sz w:val="18"/>
                <w:szCs w:val="18"/>
              </w:rPr>
            </w:pPr>
            <w:r w:rsidRPr="00D00B79">
              <w:rPr>
                <w:sz w:val="18"/>
                <w:szCs w:val="18"/>
              </w:rPr>
              <w:t xml:space="preserve">- </w:t>
            </w:r>
            <w:r w:rsidR="00CD79F6">
              <w:rPr>
                <w:sz w:val="18"/>
                <w:szCs w:val="18"/>
              </w:rPr>
              <w:t>Cualquier</w:t>
            </w:r>
            <w:r w:rsidRPr="00D00B79">
              <w:rPr>
                <w:sz w:val="18"/>
                <w:szCs w:val="18"/>
              </w:rPr>
              <w:t xml:space="preserve"> </w:t>
            </w:r>
            <w:r w:rsidR="00CD79F6">
              <w:rPr>
                <w:sz w:val="18"/>
                <w:szCs w:val="18"/>
              </w:rPr>
              <w:t>i</w:t>
            </w:r>
            <w:r w:rsidRPr="00D00B79">
              <w:rPr>
                <w:sz w:val="18"/>
                <w:szCs w:val="18"/>
              </w:rPr>
              <w:t>ncidencia durante el uso del espacio</w:t>
            </w:r>
            <w:r w:rsidR="00CD79F6">
              <w:rPr>
                <w:sz w:val="18"/>
                <w:szCs w:val="18"/>
              </w:rPr>
              <w:t>,</w:t>
            </w:r>
            <w:r w:rsidRPr="00D00B79">
              <w:rPr>
                <w:sz w:val="18"/>
                <w:szCs w:val="18"/>
              </w:rPr>
              <w:t xml:space="preserve"> con </w:t>
            </w:r>
            <w:r w:rsidR="00CD79F6">
              <w:rPr>
                <w:sz w:val="18"/>
                <w:szCs w:val="18"/>
              </w:rPr>
              <w:t xml:space="preserve">el salón de actos o con </w:t>
            </w:r>
            <w:r w:rsidR="00CD79F6" w:rsidRPr="00C13352">
              <w:rPr>
                <w:sz w:val="18"/>
                <w:szCs w:val="18"/>
              </w:rPr>
              <w:t>el funcionamiento</w:t>
            </w:r>
            <w:r w:rsidR="00CD79F6" w:rsidRPr="00D00B79">
              <w:rPr>
                <w:sz w:val="18"/>
                <w:szCs w:val="18"/>
              </w:rPr>
              <w:t xml:space="preserve"> </w:t>
            </w:r>
            <w:r w:rsidR="00CD79F6">
              <w:rPr>
                <w:sz w:val="18"/>
                <w:szCs w:val="18"/>
              </w:rPr>
              <w:t xml:space="preserve">de </w:t>
            </w:r>
            <w:r w:rsidR="00CD79F6" w:rsidRPr="00D00B79">
              <w:rPr>
                <w:sz w:val="18"/>
                <w:szCs w:val="18"/>
              </w:rPr>
              <w:t xml:space="preserve">los sistemas informáticos, </w:t>
            </w:r>
            <w:r w:rsidR="00CD79F6">
              <w:rPr>
                <w:sz w:val="18"/>
                <w:szCs w:val="18"/>
              </w:rPr>
              <w:t xml:space="preserve">de </w:t>
            </w:r>
            <w:r w:rsidR="00CD79F6" w:rsidRPr="00D00B79">
              <w:rPr>
                <w:sz w:val="18"/>
                <w:szCs w:val="18"/>
              </w:rPr>
              <w:t>climatizaci</w:t>
            </w:r>
            <w:r w:rsidR="00CD79F6">
              <w:rPr>
                <w:sz w:val="18"/>
                <w:szCs w:val="18"/>
              </w:rPr>
              <w:t>ón, audiovisuales o de iluminación</w:t>
            </w:r>
            <w:r w:rsidRPr="00D00B79">
              <w:rPr>
                <w:sz w:val="18"/>
                <w:szCs w:val="18"/>
              </w:rPr>
              <w:t xml:space="preserve">, </w:t>
            </w:r>
            <w:r w:rsidR="00CD79F6">
              <w:rPr>
                <w:sz w:val="18"/>
                <w:szCs w:val="18"/>
              </w:rPr>
              <w:t>deberá comunicarse al personal de</w:t>
            </w:r>
            <w:r w:rsidRPr="00D00B79">
              <w:rPr>
                <w:sz w:val="18"/>
                <w:szCs w:val="18"/>
              </w:rPr>
              <w:t xml:space="preserve"> recepción </w:t>
            </w:r>
            <w:r w:rsidR="00CD79F6">
              <w:rPr>
                <w:sz w:val="18"/>
                <w:szCs w:val="18"/>
              </w:rPr>
              <w:t>para su solución</w:t>
            </w:r>
            <w:r w:rsidRPr="00D00B79">
              <w:rPr>
                <w:sz w:val="18"/>
                <w:szCs w:val="18"/>
              </w:rPr>
              <w:t>.</w:t>
            </w:r>
          </w:p>
          <w:p w:rsidR="00F343BB" w:rsidRDefault="00F343BB" w:rsidP="00006A55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  <w:p w:rsidR="00D00B79" w:rsidRPr="00D00B79" w:rsidRDefault="00D00B79" w:rsidP="00006A5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D00B79">
              <w:rPr>
                <w:b/>
                <w:sz w:val="18"/>
                <w:szCs w:val="18"/>
                <w:u w:val="single"/>
              </w:rPr>
              <w:t>SERVICIOS ADICIONALES</w:t>
            </w:r>
          </w:p>
          <w:p w:rsidR="00B9223C" w:rsidRPr="00C13352" w:rsidRDefault="002B1797" w:rsidP="00C13352">
            <w:pPr>
              <w:ind w:left="317" w:hanging="142"/>
              <w:jc w:val="both"/>
              <w:rPr>
                <w:sz w:val="18"/>
                <w:szCs w:val="18"/>
              </w:rPr>
            </w:pPr>
            <w:r w:rsidRPr="00C13352">
              <w:rPr>
                <w:sz w:val="18"/>
                <w:szCs w:val="18"/>
              </w:rPr>
              <w:t>-</w:t>
            </w:r>
            <w:r w:rsidR="00C13352">
              <w:rPr>
                <w:sz w:val="18"/>
                <w:szCs w:val="18"/>
              </w:rPr>
              <w:t xml:space="preserve"> </w:t>
            </w:r>
            <w:r w:rsidR="00B9223C" w:rsidRPr="00C13352">
              <w:rPr>
                <w:sz w:val="18"/>
                <w:szCs w:val="18"/>
              </w:rPr>
              <w:t xml:space="preserve">Para contratar los servicios como asistencia en sala, apoyo o supervisión técnica o informática y consultar tarifas envíe un email a  </w:t>
            </w:r>
            <w:hyperlink r:id="rId9" w:history="1">
              <w:r w:rsidR="002A3409" w:rsidRPr="00A54067">
                <w:rPr>
                  <w:sz w:val="18"/>
                  <w:szCs w:val="18"/>
                  <w:u w:val="single"/>
                </w:rPr>
                <w:t>audiovisuales@incliva.es</w:t>
              </w:r>
            </w:hyperlink>
            <w:r w:rsidR="00A54067">
              <w:rPr>
                <w:sz w:val="18"/>
                <w:szCs w:val="18"/>
                <w:u w:val="single"/>
              </w:rPr>
              <w:t>.</w:t>
            </w:r>
          </w:p>
          <w:p w:rsidR="00D00B79" w:rsidRDefault="00D00B79" w:rsidP="00C13352">
            <w:pPr>
              <w:ind w:left="317" w:hanging="142"/>
              <w:jc w:val="both"/>
              <w:rPr>
                <w:sz w:val="18"/>
                <w:szCs w:val="18"/>
              </w:rPr>
            </w:pPr>
            <w:r w:rsidRPr="00D00B79">
              <w:rPr>
                <w:sz w:val="18"/>
                <w:szCs w:val="18"/>
              </w:rPr>
              <w:t xml:space="preserve">- En caso de </w:t>
            </w:r>
            <w:r w:rsidR="001A63C7">
              <w:rPr>
                <w:sz w:val="18"/>
                <w:szCs w:val="18"/>
              </w:rPr>
              <w:t>requerir</w:t>
            </w:r>
            <w:r w:rsidRPr="00D00B79">
              <w:rPr>
                <w:sz w:val="18"/>
                <w:szCs w:val="18"/>
              </w:rPr>
              <w:t xml:space="preserve"> servicios adicionales como catering, traducción simultánea, etc. deberá </w:t>
            </w:r>
            <w:r w:rsidR="001A63C7">
              <w:rPr>
                <w:sz w:val="18"/>
                <w:szCs w:val="18"/>
              </w:rPr>
              <w:t>comunicarlo</w:t>
            </w:r>
            <w:r w:rsidRPr="00D00B79">
              <w:rPr>
                <w:sz w:val="18"/>
                <w:szCs w:val="18"/>
              </w:rPr>
              <w:t xml:space="preserve"> a</w:t>
            </w:r>
            <w:r w:rsidR="005B52A8">
              <w:rPr>
                <w:sz w:val="18"/>
                <w:szCs w:val="18"/>
              </w:rPr>
              <w:t xml:space="preserve"> la dirección de correo electrónico de la que se reciba la confirmación</w:t>
            </w:r>
            <w:r w:rsidR="00DB35E4">
              <w:rPr>
                <w:sz w:val="18"/>
                <w:szCs w:val="18"/>
              </w:rPr>
              <w:t>. L</w:t>
            </w:r>
            <w:r w:rsidRPr="00D00B79">
              <w:rPr>
                <w:sz w:val="18"/>
                <w:szCs w:val="18"/>
              </w:rPr>
              <w:t>a contratación, supervisión y pago del servicio se real</w:t>
            </w:r>
            <w:r>
              <w:rPr>
                <w:sz w:val="18"/>
                <w:szCs w:val="18"/>
              </w:rPr>
              <w:t xml:space="preserve">izará </w:t>
            </w:r>
            <w:r w:rsidRPr="00ED336B">
              <w:rPr>
                <w:sz w:val="18"/>
                <w:szCs w:val="18"/>
                <w:u w:val="single"/>
              </w:rPr>
              <w:t>por parte del solicitante</w:t>
            </w:r>
            <w:r>
              <w:rPr>
                <w:sz w:val="18"/>
                <w:szCs w:val="18"/>
              </w:rPr>
              <w:t>.</w:t>
            </w:r>
          </w:p>
          <w:p w:rsidR="001A63C7" w:rsidRPr="00DB35E4" w:rsidRDefault="001A63C7" w:rsidP="001A63C7">
            <w:pPr>
              <w:ind w:left="175"/>
              <w:jc w:val="both"/>
              <w:rPr>
                <w:sz w:val="8"/>
                <w:szCs w:val="18"/>
              </w:rPr>
            </w:pPr>
          </w:p>
        </w:tc>
      </w:tr>
      <w:tr w:rsidR="00DB642B" w:rsidRPr="0062266D" w:rsidTr="00C37A39">
        <w:trPr>
          <w:trHeight w:val="336"/>
        </w:trPr>
        <w:tc>
          <w:tcPr>
            <w:tcW w:w="10301" w:type="dxa"/>
            <w:gridSpan w:val="7"/>
            <w:shd w:val="clear" w:color="auto" w:fill="D9D9D9" w:themeFill="background1" w:themeFillShade="D9"/>
            <w:vAlign w:val="center"/>
          </w:tcPr>
          <w:p w:rsidR="00DB642B" w:rsidRPr="00494D68" w:rsidRDefault="00DB642B" w:rsidP="00C37A39">
            <w:pPr>
              <w:rPr>
                <w:sz w:val="18"/>
                <w:szCs w:val="18"/>
              </w:rPr>
            </w:pPr>
            <w:r w:rsidRPr="0062266D">
              <w:rPr>
                <w:b/>
                <w:sz w:val="20"/>
                <w:szCs w:val="20"/>
              </w:rPr>
              <w:t>PRESUPUESTO</w:t>
            </w:r>
            <w:r w:rsidRPr="00A01637">
              <w:rPr>
                <w:sz w:val="20"/>
                <w:szCs w:val="20"/>
              </w:rPr>
              <w:t xml:space="preserve"> </w:t>
            </w:r>
            <w:r w:rsidRPr="00ED336B">
              <w:rPr>
                <w:i/>
                <w:sz w:val="16"/>
                <w:szCs w:val="16"/>
              </w:rPr>
              <w:t>(Cumplimentar únicamente en caso de solicitud realizada por entidad externa a INCLIVA)</w:t>
            </w:r>
          </w:p>
        </w:tc>
      </w:tr>
      <w:tr w:rsidR="00DB642B" w:rsidRPr="0062266D" w:rsidTr="00C37A39">
        <w:trPr>
          <w:trHeight w:val="261"/>
        </w:trPr>
        <w:tc>
          <w:tcPr>
            <w:tcW w:w="10301" w:type="dxa"/>
            <w:gridSpan w:val="7"/>
            <w:vAlign w:val="center"/>
          </w:tcPr>
          <w:p w:rsidR="00DB642B" w:rsidRPr="00C37A39" w:rsidRDefault="008C2D9F" w:rsidP="00C37A39">
            <w:pPr>
              <w:ind w:left="175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7703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39" w:rsidRPr="00C37A3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37A39" w:rsidRPr="00C37A39">
              <w:rPr>
                <w:sz w:val="18"/>
                <w:szCs w:val="18"/>
              </w:rPr>
              <w:t xml:space="preserve"> H</w:t>
            </w:r>
            <w:r w:rsidR="00DB642B" w:rsidRPr="00C37A39">
              <w:rPr>
                <w:sz w:val="18"/>
                <w:szCs w:val="18"/>
              </w:rPr>
              <w:t>orario entre las 08.30 h y las 14.30 h: 200 €</w:t>
            </w:r>
            <w:r w:rsidR="00006A55" w:rsidRPr="00C37A39">
              <w:rPr>
                <w:sz w:val="18"/>
                <w:szCs w:val="18"/>
              </w:rPr>
              <w:t xml:space="preserve"> más IVA</w:t>
            </w:r>
          </w:p>
        </w:tc>
      </w:tr>
      <w:tr w:rsidR="00DB642B" w:rsidRPr="0062266D" w:rsidTr="00D00B79">
        <w:trPr>
          <w:trHeight w:val="263"/>
        </w:trPr>
        <w:tc>
          <w:tcPr>
            <w:tcW w:w="10301" w:type="dxa"/>
            <w:gridSpan w:val="7"/>
            <w:vAlign w:val="center"/>
          </w:tcPr>
          <w:p w:rsidR="00DB642B" w:rsidRPr="00C37A39" w:rsidRDefault="008C2D9F" w:rsidP="00C37A39">
            <w:pPr>
              <w:ind w:left="175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3266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39" w:rsidRPr="00C37A3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37A39" w:rsidRPr="00C37A39">
              <w:rPr>
                <w:sz w:val="18"/>
                <w:szCs w:val="18"/>
              </w:rPr>
              <w:t xml:space="preserve"> H</w:t>
            </w:r>
            <w:r w:rsidR="00DB642B" w:rsidRPr="00C37A39">
              <w:rPr>
                <w:sz w:val="18"/>
                <w:szCs w:val="18"/>
              </w:rPr>
              <w:t>orario entre las 16.00 h y las 20.30 h: 400 €</w:t>
            </w:r>
            <w:r w:rsidR="00006A55" w:rsidRPr="00C37A39">
              <w:rPr>
                <w:sz w:val="18"/>
                <w:szCs w:val="18"/>
              </w:rPr>
              <w:t xml:space="preserve"> más IVA</w:t>
            </w:r>
          </w:p>
        </w:tc>
      </w:tr>
      <w:tr w:rsidR="00DB642B" w:rsidRPr="0062266D" w:rsidTr="00C37A39">
        <w:trPr>
          <w:trHeight w:val="261"/>
        </w:trPr>
        <w:tc>
          <w:tcPr>
            <w:tcW w:w="10301" w:type="dxa"/>
            <w:gridSpan w:val="7"/>
            <w:vAlign w:val="center"/>
          </w:tcPr>
          <w:p w:rsidR="00DB642B" w:rsidRPr="00C37A39" w:rsidRDefault="008C2D9F" w:rsidP="00C37A39">
            <w:pPr>
              <w:ind w:left="175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362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39" w:rsidRPr="00C37A3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37A39" w:rsidRPr="00C37A39">
              <w:rPr>
                <w:sz w:val="18"/>
                <w:szCs w:val="18"/>
              </w:rPr>
              <w:t xml:space="preserve"> </w:t>
            </w:r>
            <w:r w:rsidR="00DB642B" w:rsidRPr="00C37A39">
              <w:rPr>
                <w:sz w:val="18"/>
                <w:szCs w:val="18"/>
              </w:rPr>
              <w:t>Horario entre las 08.30 h y las 20.30 h: 500 €</w:t>
            </w:r>
            <w:r w:rsidR="00006A55" w:rsidRPr="00C37A39">
              <w:rPr>
                <w:sz w:val="18"/>
                <w:szCs w:val="18"/>
              </w:rPr>
              <w:t xml:space="preserve"> más IVA</w:t>
            </w:r>
          </w:p>
        </w:tc>
      </w:tr>
      <w:tr w:rsidR="00DB642B" w:rsidRPr="0062266D" w:rsidTr="00F812C7">
        <w:trPr>
          <w:trHeight w:val="414"/>
        </w:trPr>
        <w:tc>
          <w:tcPr>
            <w:tcW w:w="10301" w:type="dxa"/>
            <w:gridSpan w:val="7"/>
          </w:tcPr>
          <w:p w:rsidR="00DB642B" w:rsidRDefault="00DB642B" w:rsidP="00DB642B">
            <w:pPr>
              <w:rPr>
                <w:sz w:val="20"/>
                <w:szCs w:val="20"/>
              </w:rPr>
            </w:pPr>
            <w:proofErr w:type="gramStart"/>
            <w:r w:rsidRPr="005F6E2B">
              <w:rPr>
                <w:b/>
                <w:sz w:val="20"/>
                <w:szCs w:val="20"/>
              </w:rPr>
              <w:t>TOTAL</w:t>
            </w:r>
            <w:proofErr w:type="gramEnd"/>
            <w:r w:rsidRPr="005F6E2B">
              <w:rPr>
                <w:b/>
                <w:sz w:val="20"/>
                <w:szCs w:val="20"/>
              </w:rPr>
              <w:t xml:space="preserve"> PRESUPUESTO</w:t>
            </w:r>
            <w:r w:rsidR="008568E1">
              <w:rPr>
                <w:b/>
                <w:sz w:val="20"/>
                <w:szCs w:val="20"/>
              </w:rPr>
              <w:t xml:space="preserve">: </w:t>
            </w:r>
          </w:p>
          <w:p w:rsidR="00DB642B" w:rsidRPr="0062266D" w:rsidRDefault="00DB642B" w:rsidP="00D57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Observaciones:</w:t>
            </w:r>
            <w:r w:rsidR="008568E1">
              <w:rPr>
                <w:sz w:val="20"/>
                <w:szCs w:val="20"/>
              </w:rPr>
              <w:t xml:space="preserve"> </w:t>
            </w:r>
          </w:p>
        </w:tc>
      </w:tr>
      <w:tr w:rsidR="00DB642B" w:rsidRPr="0062266D" w:rsidTr="00D00B79">
        <w:trPr>
          <w:trHeight w:val="594"/>
        </w:trPr>
        <w:tc>
          <w:tcPr>
            <w:tcW w:w="10301" w:type="dxa"/>
            <w:gridSpan w:val="7"/>
            <w:shd w:val="clear" w:color="auto" w:fill="D9D9D9" w:themeFill="background1" w:themeFillShade="D9"/>
            <w:vAlign w:val="center"/>
          </w:tcPr>
          <w:p w:rsidR="00DB642B" w:rsidRPr="0062266D" w:rsidRDefault="00234F81" w:rsidP="00DB64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FACTURACIÓ</w:t>
            </w:r>
            <w:r w:rsidR="00DB642B" w:rsidRPr="0062266D">
              <w:rPr>
                <w:b/>
                <w:sz w:val="20"/>
                <w:szCs w:val="20"/>
              </w:rPr>
              <w:t xml:space="preserve">N </w:t>
            </w:r>
          </w:p>
          <w:p w:rsidR="00DB642B" w:rsidRPr="00A01637" w:rsidRDefault="00DB642B" w:rsidP="005B52A8">
            <w:pPr>
              <w:rPr>
                <w:i/>
                <w:sz w:val="18"/>
                <w:szCs w:val="18"/>
              </w:rPr>
            </w:pPr>
            <w:r w:rsidRPr="00ED336B">
              <w:rPr>
                <w:i/>
                <w:sz w:val="16"/>
                <w:szCs w:val="18"/>
              </w:rPr>
              <w:t xml:space="preserve">- </w:t>
            </w:r>
            <w:r w:rsidR="005B52A8">
              <w:rPr>
                <w:i/>
                <w:sz w:val="16"/>
                <w:szCs w:val="18"/>
              </w:rPr>
              <w:t>P</w:t>
            </w:r>
            <w:r w:rsidR="005B52A8" w:rsidRPr="00ED336B">
              <w:rPr>
                <w:i/>
                <w:sz w:val="16"/>
                <w:szCs w:val="18"/>
              </w:rPr>
              <w:t xml:space="preserve">revia </w:t>
            </w:r>
            <w:r w:rsidR="005B52A8" w:rsidRPr="00ED336B">
              <w:rPr>
                <w:i/>
                <w:sz w:val="16"/>
                <w:szCs w:val="18"/>
                <w:u w:val="single"/>
              </w:rPr>
              <w:t>autorización expresa</w:t>
            </w:r>
            <w:r w:rsidR="005B52A8" w:rsidRPr="00ED336B">
              <w:rPr>
                <w:i/>
                <w:sz w:val="16"/>
                <w:szCs w:val="18"/>
              </w:rPr>
              <w:t xml:space="preserve"> del Director General de INCLIVA</w:t>
            </w:r>
            <w:r w:rsidR="005B52A8">
              <w:rPr>
                <w:i/>
                <w:sz w:val="16"/>
                <w:szCs w:val="18"/>
              </w:rPr>
              <w:t>,</w:t>
            </w:r>
            <w:r w:rsidR="005B52A8" w:rsidRPr="00ED336B">
              <w:rPr>
                <w:i/>
                <w:sz w:val="16"/>
                <w:szCs w:val="18"/>
              </w:rPr>
              <w:t xml:space="preserve"> </w:t>
            </w:r>
            <w:r w:rsidR="005B52A8">
              <w:rPr>
                <w:i/>
                <w:sz w:val="16"/>
                <w:szCs w:val="18"/>
              </w:rPr>
              <w:t>podrán exentarse</w:t>
            </w:r>
            <w:r w:rsidR="00ED336B">
              <w:rPr>
                <w:i/>
                <w:sz w:val="16"/>
                <w:szCs w:val="18"/>
              </w:rPr>
              <w:t xml:space="preserve"> </w:t>
            </w:r>
            <w:r w:rsidR="005B52A8">
              <w:rPr>
                <w:i/>
                <w:sz w:val="16"/>
                <w:szCs w:val="18"/>
              </w:rPr>
              <w:t>las</w:t>
            </w:r>
            <w:r w:rsidR="00ED336B">
              <w:rPr>
                <w:i/>
                <w:sz w:val="16"/>
                <w:szCs w:val="18"/>
              </w:rPr>
              <w:t xml:space="preserve"> </w:t>
            </w:r>
            <w:r w:rsidRPr="00ED336B">
              <w:rPr>
                <w:i/>
                <w:sz w:val="16"/>
                <w:szCs w:val="18"/>
              </w:rPr>
              <w:t>tasa</w:t>
            </w:r>
            <w:r w:rsidR="005B52A8">
              <w:rPr>
                <w:i/>
                <w:sz w:val="16"/>
                <w:szCs w:val="18"/>
              </w:rPr>
              <w:t>s a</w:t>
            </w:r>
            <w:r w:rsidRPr="00ED336B">
              <w:rPr>
                <w:i/>
                <w:sz w:val="16"/>
                <w:szCs w:val="18"/>
              </w:rPr>
              <w:t xml:space="preserve"> socied</w:t>
            </w:r>
            <w:r w:rsidR="005B52A8">
              <w:rPr>
                <w:i/>
                <w:sz w:val="16"/>
                <w:szCs w:val="18"/>
              </w:rPr>
              <w:t>ades, asociaciones, fundaciones</w:t>
            </w:r>
            <w:r w:rsidRPr="00ED336B">
              <w:rPr>
                <w:i/>
                <w:sz w:val="16"/>
                <w:szCs w:val="18"/>
              </w:rPr>
              <w:t xml:space="preserve"> y otra</w:t>
            </w:r>
            <w:r w:rsidR="005B52A8">
              <w:rPr>
                <w:i/>
                <w:sz w:val="16"/>
                <w:szCs w:val="18"/>
              </w:rPr>
              <w:t>s</w:t>
            </w:r>
            <w:r w:rsidRPr="00ED336B">
              <w:rPr>
                <w:i/>
                <w:sz w:val="16"/>
                <w:szCs w:val="18"/>
              </w:rPr>
              <w:t xml:space="preserve"> entidad</w:t>
            </w:r>
            <w:r w:rsidR="005B52A8">
              <w:rPr>
                <w:i/>
                <w:sz w:val="16"/>
                <w:szCs w:val="18"/>
              </w:rPr>
              <w:t>es</w:t>
            </w:r>
            <w:r w:rsidRPr="00ED336B">
              <w:rPr>
                <w:i/>
                <w:sz w:val="16"/>
                <w:szCs w:val="18"/>
              </w:rPr>
              <w:t>.</w:t>
            </w:r>
          </w:p>
        </w:tc>
      </w:tr>
      <w:tr w:rsidR="00DB642B" w:rsidRPr="0062266D" w:rsidTr="00327576"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DB642B" w:rsidRPr="00A35FE4" w:rsidRDefault="00DB642B" w:rsidP="00E51532">
            <w:pPr>
              <w:rPr>
                <w:b/>
                <w:sz w:val="20"/>
                <w:szCs w:val="20"/>
              </w:rPr>
            </w:pPr>
            <w:r w:rsidRPr="00A35FE4">
              <w:rPr>
                <w:b/>
                <w:sz w:val="20"/>
                <w:szCs w:val="20"/>
              </w:rPr>
              <w:t>Razón Social</w:t>
            </w:r>
          </w:p>
        </w:tc>
        <w:tc>
          <w:tcPr>
            <w:tcW w:w="5386" w:type="dxa"/>
            <w:gridSpan w:val="3"/>
          </w:tcPr>
          <w:p w:rsidR="00DB642B" w:rsidRPr="0062266D" w:rsidRDefault="00DB642B" w:rsidP="00DB64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B642B" w:rsidRPr="00A35FE4" w:rsidRDefault="00DB642B" w:rsidP="00E51532">
            <w:pPr>
              <w:rPr>
                <w:b/>
                <w:sz w:val="20"/>
                <w:szCs w:val="20"/>
              </w:rPr>
            </w:pPr>
            <w:r w:rsidRPr="00A35FE4">
              <w:rPr>
                <w:b/>
                <w:sz w:val="20"/>
                <w:szCs w:val="20"/>
              </w:rPr>
              <w:t>CIF</w:t>
            </w:r>
          </w:p>
        </w:tc>
        <w:tc>
          <w:tcPr>
            <w:tcW w:w="2079" w:type="dxa"/>
            <w:gridSpan w:val="2"/>
          </w:tcPr>
          <w:p w:rsidR="00DB642B" w:rsidRPr="0062266D" w:rsidRDefault="00DB642B" w:rsidP="00DB642B">
            <w:pPr>
              <w:rPr>
                <w:sz w:val="20"/>
                <w:szCs w:val="20"/>
              </w:rPr>
            </w:pPr>
          </w:p>
        </w:tc>
      </w:tr>
      <w:tr w:rsidR="00E51532" w:rsidRPr="0062266D" w:rsidTr="00327576">
        <w:trPr>
          <w:trHeight w:val="245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E51532" w:rsidRPr="00A35FE4" w:rsidRDefault="00E51532" w:rsidP="00E5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Dirección</w:t>
            </w:r>
            <w:r w:rsidR="00C13352">
              <w:rPr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5386" w:type="dxa"/>
            <w:gridSpan w:val="3"/>
          </w:tcPr>
          <w:p w:rsidR="00E51532" w:rsidRPr="0062266D" w:rsidRDefault="00E51532" w:rsidP="00DB64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51532" w:rsidRPr="00A35FE4" w:rsidRDefault="00E51532" w:rsidP="00E51532">
            <w:pPr>
              <w:rPr>
                <w:b/>
                <w:sz w:val="20"/>
                <w:szCs w:val="20"/>
              </w:rPr>
            </w:pPr>
            <w:r w:rsidRPr="00A35FE4">
              <w:rPr>
                <w:b/>
                <w:sz w:val="20"/>
                <w:szCs w:val="20"/>
              </w:rPr>
              <w:t>Ciudad</w:t>
            </w:r>
          </w:p>
        </w:tc>
        <w:tc>
          <w:tcPr>
            <w:tcW w:w="2079" w:type="dxa"/>
            <w:gridSpan w:val="2"/>
          </w:tcPr>
          <w:p w:rsidR="00E51532" w:rsidRPr="0062266D" w:rsidRDefault="00E51532" w:rsidP="003E5BA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51532" w:rsidRPr="0062266D" w:rsidTr="00327576">
        <w:trPr>
          <w:trHeight w:val="245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E51532" w:rsidRDefault="00E51532" w:rsidP="00E51532">
            <w:pPr>
              <w:rPr>
                <w:b/>
                <w:sz w:val="20"/>
                <w:szCs w:val="20"/>
              </w:rPr>
            </w:pPr>
            <w:r w:rsidRPr="00A35FE4">
              <w:rPr>
                <w:b/>
                <w:sz w:val="20"/>
                <w:szCs w:val="20"/>
              </w:rPr>
              <w:t>Provincia</w:t>
            </w:r>
          </w:p>
        </w:tc>
        <w:tc>
          <w:tcPr>
            <w:tcW w:w="5386" w:type="dxa"/>
            <w:gridSpan w:val="3"/>
          </w:tcPr>
          <w:p w:rsidR="00E51532" w:rsidRPr="0062266D" w:rsidRDefault="00E51532" w:rsidP="00DB64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51532" w:rsidRPr="00A35FE4" w:rsidRDefault="00E51532" w:rsidP="00E5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</w:t>
            </w:r>
          </w:p>
        </w:tc>
        <w:tc>
          <w:tcPr>
            <w:tcW w:w="2079" w:type="dxa"/>
            <w:gridSpan w:val="2"/>
          </w:tcPr>
          <w:p w:rsidR="00E51532" w:rsidRPr="0062266D" w:rsidRDefault="00E51532" w:rsidP="003E5BA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DB642B" w:rsidRPr="0062266D" w:rsidTr="00327576"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DB642B" w:rsidRPr="00A35FE4" w:rsidRDefault="00DB642B" w:rsidP="00E51532">
            <w:pPr>
              <w:rPr>
                <w:b/>
                <w:sz w:val="20"/>
                <w:szCs w:val="20"/>
              </w:rPr>
            </w:pPr>
            <w:r w:rsidRPr="00A35FE4">
              <w:rPr>
                <w:b/>
                <w:sz w:val="20"/>
                <w:szCs w:val="20"/>
              </w:rPr>
              <w:t>Teléfono de contacto</w:t>
            </w:r>
          </w:p>
        </w:tc>
        <w:tc>
          <w:tcPr>
            <w:tcW w:w="5386" w:type="dxa"/>
            <w:gridSpan w:val="3"/>
          </w:tcPr>
          <w:p w:rsidR="00DB642B" w:rsidRPr="0062266D" w:rsidRDefault="00DB642B" w:rsidP="00DB64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B642B" w:rsidRPr="00A35FE4" w:rsidRDefault="00DB642B" w:rsidP="00E51532">
            <w:pPr>
              <w:rPr>
                <w:b/>
                <w:sz w:val="20"/>
                <w:szCs w:val="20"/>
              </w:rPr>
            </w:pPr>
            <w:r w:rsidRPr="00A35FE4">
              <w:rPr>
                <w:b/>
                <w:sz w:val="20"/>
                <w:szCs w:val="20"/>
              </w:rPr>
              <w:t>Correo electrónico</w:t>
            </w:r>
          </w:p>
        </w:tc>
        <w:tc>
          <w:tcPr>
            <w:tcW w:w="2079" w:type="dxa"/>
            <w:gridSpan w:val="2"/>
          </w:tcPr>
          <w:p w:rsidR="00DB642B" w:rsidRPr="0062266D" w:rsidRDefault="00DB642B" w:rsidP="003E5BAE">
            <w:pPr>
              <w:rPr>
                <w:sz w:val="20"/>
                <w:szCs w:val="20"/>
              </w:rPr>
            </w:pPr>
          </w:p>
        </w:tc>
      </w:tr>
      <w:tr w:rsidR="00DB642B" w:rsidRPr="00A01637" w:rsidTr="00617346">
        <w:trPr>
          <w:trHeight w:val="1174"/>
        </w:trPr>
        <w:tc>
          <w:tcPr>
            <w:tcW w:w="10301" w:type="dxa"/>
            <w:gridSpan w:val="7"/>
          </w:tcPr>
          <w:p w:rsidR="00DB642B" w:rsidRPr="00707854" w:rsidRDefault="00234F81" w:rsidP="00DB642B">
            <w:pPr>
              <w:jc w:val="both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ACEPTACIÓ</w:t>
            </w:r>
            <w:r w:rsidR="00DB642B" w:rsidRPr="00707854">
              <w:rPr>
                <w:b/>
                <w:sz w:val="18"/>
                <w:szCs w:val="18"/>
                <w:u w:val="single"/>
              </w:rPr>
              <w:t>N DE LAS TARIFAS</w:t>
            </w:r>
          </w:p>
          <w:p w:rsidR="00DB642B" w:rsidRPr="00D00B79" w:rsidRDefault="00DB642B" w:rsidP="00C13352">
            <w:pPr>
              <w:ind w:left="317" w:hanging="142"/>
              <w:jc w:val="both"/>
              <w:rPr>
                <w:sz w:val="18"/>
                <w:szCs w:val="18"/>
              </w:rPr>
            </w:pPr>
            <w:r w:rsidRPr="00D00B79">
              <w:rPr>
                <w:sz w:val="18"/>
                <w:szCs w:val="18"/>
              </w:rPr>
              <w:t>- El organizador acepta las tarifas de aplicación vigentes apr</w:t>
            </w:r>
            <w:r w:rsidR="00C13352">
              <w:rPr>
                <w:sz w:val="18"/>
                <w:szCs w:val="18"/>
              </w:rPr>
              <w:t>obadas por la Fundación INCLIVA. S</w:t>
            </w:r>
            <w:r w:rsidRPr="00D00B79">
              <w:rPr>
                <w:sz w:val="18"/>
                <w:szCs w:val="18"/>
              </w:rPr>
              <w:t xml:space="preserve">e compromete a pagar los gastos que se deriven del uso de este local detallados según el presupuesto anterior y solicita </w:t>
            </w:r>
            <w:r w:rsidR="00C13352">
              <w:rPr>
                <w:sz w:val="18"/>
                <w:szCs w:val="18"/>
              </w:rPr>
              <w:t xml:space="preserve">que </w:t>
            </w:r>
            <w:r w:rsidRPr="00D00B79">
              <w:rPr>
                <w:sz w:val="18"/>
                <w:szCs w:val="18"/>
              </w:rPr>
              <w:t>se emita factura correspondiente a los datos (Razón Social, CIF, Dirección fiscal</w:t>
            </w:r>
            <w:r w:rsidR="00C13352">
              <w:rPr>
                <w:sz w:val="18"/>
                <w:szCs w:val="18"/>
              </w:rPr>
              <w:t>, etc.</w:t>
            </w:r>
            <w:r w:rsidRPr="00D00B79">
              <w:rPr>
                <w:sz w:val="18"/>
                <w:szCs w:val="18"/>
              </w:rPr>
              <w:t>) arriba indicados.</w:t>
            </w:r>
          </w:p>
          <w:p w:rsidR="001A63C7" w:rsidRPr="00617346" w:rsidRDefault="00DB642B" w:rsidP="00C13352">
            <w:pPr>
              <w:ind w:left="317" w:hanging="142"/>
              <w:jc w:val="both"/>
              <w:rPr>
                <w:sz w:val="18"/>
                <w:szCs w:val="18"/>
              </w:rPr>
            </w:pPr>
            <w:r w:rsidRPr="00D00B79">
              <w:rPr>
                <w:sz w:val="18"/>
                <w:szCs w:val="18"/>
              </w:rPr>
              <w:t xml:space="preserve">- </w:t>
            </w:r>
            <w:r w:rsidR="00D00B79" w:rsidRPr="00D00B79">
              <w:rPr>
                <w:sz w:val="18"/>
                <w:szCs w:val="18"/>
              </w:rPr>
              <w:t>La factura con los datos necesarios para realizar el pago se a</w:t>
            </w:r>
            <w:r w:rsidRPr="00D00B79">
              <w:rPr>
                <w:sz w:val="18"/>
                <w:szCs w:val="18"/>
              </w:rPr>
              <w:t>nexa</w:t>
            </w:r>
            <w:r w:rsidR="00D00B79" w:rsidRPr="00D00B79">
              <w:rPr>
                <w:sz w:val="18"/>
                <w:szCs w:val="18"/>
              </w:rPr>
              <w:t>rá</w:t>
            </w:r>
            <w:r w:rsidRPr="00D00B79">
              <w:rPr>
                <w:sz w:val="18"/>
                <w:szCs w:val="18"/>
              </w:rPr>
              <w:t xml:space="preserve"> al correo electrónico de confirmación de disponibilidad de la sala.</w:t>
            </w:r>
          </w:p>
        </w:tc>
      </w:tr>
      <w:tr w:rsidR="00DB642B" w:rsidRPr="00496A25" w:rsidTr="00617346">
        <w:trPr>
          <w:trHeight w:val="1470"/>
        </w:trPr>
        <w:tc>
          <w:tcPr>
            <w:tcW w:w="3403" w:type="dxa"/>
            <w:gridSpan w:val="3"/>
          </w:tcPr>
          <w:p w:rsidR="00DB642B" w:rsidRPr="00ED336B" w:rsidRDefault="004E3BE4" w:rsidP="00DB642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Solicita. </w:t>
            </w:r>
            <w:r w:rsidR="00DB642B" w:rsidRPr="00ED336B">
              <w:rPr>
                <w:b/>
                <w:sz w:val="18"/>
                <w:szCs w:val="18"/>
              </w:rPr>
              <w:t>Organizador</w:t>
            </w:r>
          </w:p>
          <w:p w:rsidR="00DB642B" w:rsidRPr="00ED336B" w:rsidRDefault="00DB642B" w:rsidP="00DB642B">
            <w:pPr>
              <w:rPr>
                <w:b/>
                <w:sz w:val="18"/>
                <w:szCs w:val="18"/>
              </w:rPr>
            </w:pPr>
            <w:r w:rsidRPr="00ED336B">
              <w:rPr>
                <w:b/>
                <w:sz w:val="18"/>
                <w:szCs w:val="18"/>
              </w:rPr>
              <w:t xml:space="preserve">Fecha: </w:t>
            </w:r>
          </w:p>
          <w:p w:rsidR="00DB642B" w:rsidRPr="00ED336B" w:rsidRDefault="00DB642B" w:rsidP="00DB642B">
            <w:pPr>
              <w:rPr>
                <w:b/>
                <w:sz w:val="18"/>
                <w:szCs w:val="18"/>
              </w:rPr>
            </w:pPr>
            <w:r w:rsidRPr="00ED336B">
              <w:rPr>
                <w:b/>
                <w:sz w:val="18"/>
                <w:szCs w:val="18"/>
              </w:rPr>
              <w:t>Firma:</w:t>
            </w:r>
            <w:r w:rsidR="003E5BAE">
              <w:rPr>
                <w:b/>
                <w:sz w:val="18"/>
                <w:szCs w:val="18"/>
              </w:rPr>
              <w:t xml:space="preserve"> </w:t>
            </w:r>
          </w:p>
          <w:p w:rsidR="00DB642B" w:rsidRPr="00ED336B" w:rsidRDefault="00DB642B" w:rsidP="00DB642B">
            <w:pPr>
              <w:rPr>
                <w:b/>
                <w:sz w:val="18"/>
                <w:szCs w:val="18"/>
              </w:rPr>
            </w:pPr>
          </w:p>
          <w:p w:rsidR="00DB642B" w:rsidRPr="00ED336B" w:rsidRDefault="00DB642B" w:rsidP="00DB642B">
            <w:pPr>
              <w:rPr>
                <w:b/>
                <w:sz w:val="18"/>
                <w:szCs w:val="18"/>
              </w:rPr>
            </w:pPr>
          </w:p>
          <w:p w:rsidR="00DB642B" w:rsidRPr="00ED336B" w:rsidRDefault="00DB642B" w:rsidP="00DB642B">
            <w:pPr>
              <w:rPr>
                <w:b/>
                <w:sz w:val="18"/>
                <w:szCs w:val="18"/>
              </w:rPr>
            </w:pPr>
          </w:p>
          <w:p w:rsidR="00DB642B" w:rsidRPr="00ED336B" w:rsidRDefault="00DB642B" w:rsidP="000E7B98">
            <w:pPr>
              <w:rPr>
                <w:b/>
                <w:sz w:val="18"/>
                <w:szCs w:val="18"/>
              </w:rPr>
            </w:pPr>
            <w:r w:rsidRPr="00ED336B">
              <w:rPr>
                <w:b/>
                <w:sz w:val="18"/>
                <w:szCs w:val="18"/>
              </w:rPr>
              <w:t xml:space="preserve">Nombre y apellidos: </w:t>
            </w:r>
          </w:p>
        </w:tc>
        <w:tc>
          <w:tcPr>
            <w:tcW w:w="3543" w:type="dxa"/>
          </w:tcPr>
          <w:p w:rsidR="00DB642B" w:rsidRPr="00ED336B" w:rsidRDefault="00DB642B" w:rsidP="00DB642B">
            <w:pPr>
              <w:rPr>
                <w:b/>
                <w:sz w:val="18"/>
                <w:szCs w:val="18"/>
              </w:rPr>
            </w:pPr>
            <w:r w:rsidRPr="00ED336B">
              <w:rPr>
                <w:b/>
                <w:sz w:val="18"/>
                <w:szCs w:val="18"/>
              </w:rPr>
              <w:t>Confirma</w:t>
            </w:r>
            <w:r w:rsidR="004E3BE4">
              <w:rPr>
                <w:b/>
                <w:sz w:val="18"/>
                <w:szCs w:val="18"/>
              </w:rPr>
              <w:t xml:space="preserve">. </w:t>
            </w:r>
            <w:r w:rsidR="00E208F8">
              <w:rPr>
                <w:b/>
                <w:sz w:val="18"/>
                <w:szCs w:val="18"/>
              </w:rPr>
              <w:t>U. Formación-</w:t>
            </w:r>
            <w:r w:rsidRPr="00ED336B">
              <w:rPr>
                <w:b/>
                <w:sz w:val="18"/>
                <w:szCs w:val="18"/>
              </w:rPr>
              <w:t xml:space="preserve"> INCLIVA</w:t>
            </w:r>
          </w:p>
          <w:p w:rsidR="00DB642B" w:rsidRPr="00ED336B" w:rsidRDefault="00DB642B" w:rsidP="00DB642B">
            <w:pPr>
              <w:rPr>
                <w:b/>
                <w:sz w:val="18"/>
                <w:szCs w:val="18"/>
              </w:rPr>
            </w:pPr>
            <w:r w:rsidRPr="00ED336B">
              <w:rPr>
                <w:b/>
                <w:sz w:val="18"/>
                <w:szCs w:val="18"/>
              </w:rPr>
              <w:t>Fecha:</w:t>
            </w:r>
          </w:p>
          <w:p w:rsidR="00397196" w:rsidRPr="00ED336B" w:rsidRDefault="00397196" w:rsidP="00397196">
            <w:pPr>
              <w:rPr>
                <w:b/>
                <w:sz w:val="18"/>
                <w:szCs w:val="18"/>
              </w:rPr>
            </w:pPr>
            <w:r w:rsidRPr="00ED336B">
              <w:rPr>
                <w:b/>
                <w:sz w:val="18"/>
                <w:szCs w:val="18"/>
              </w:rPr>
              <w:t>Firma:</w:t>
            </w:r>
          </w:p>
          <w:p w:rsidR="00DB642B" w:rsidRPr="00ED336B" w:rsidRDefault="00DB642B" w:rsidP="00DB642B">
            <w:pPr>
              <w:rPr>
                <w:b/>
                <w:sz w:val="18"/>
                <w:szCs w:val="18"/>
              </w:rPr>
            </w:pPr>
          </w:p>
          <w:p w:rsidR="00DB642B" w:rsidRDefault="00DB642B" w:rsidP="00DB642B">
            <w:pPr>
              <w:rPr>
                <w:b/>
                <w:sz w:val="18"/>
                <w:szCs w:val="18"/>
              </w:rPr>
            </w:pPr>
          </w:p>
          <w:p w:rsidR="004E3BE4" w:rsidRPr="00ED336B" w:rsidRDefault="004E3BE4" w:rsidP="00DB642B">
            <w:pPr>
              <w:rPr>
                <w:b/>
                <w:sz w:val="18"/>
                <w:szCs w:val="18"/>
              </w:rPr>
            </w:pPr>
          </w:p>
          <w:p w:rsidR="00DB642B" w:rsidRPr="00ED336B" w:rsidRDefault="00E208F8" w:rsidP="00990B0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Nombre y apellidos: </w:t>
            </w:r>
          </w:p>
        </w:tc>
        <w:tc>
          <w:tcPr>
            <w:tcW w:w="3355" w:type="dxa"/>
            <w:gridSpan w:val="3"/>
          </w:tcPr>
          <w:p w:rsidR="00DB642B" w:rsidRPr="00ED336B" w:rsidRDefault="00DB642B" w:rsidP="00DB642B">
            <w:pPr>
              <w:rPr>
                <w:b/>
                <w:sz w:val="18"/>
                <w:szCs w:val="18"/>
              </w:rPr>
            </w:pPr>
            <w:r w:rsidRPr="00ED336B">
              <w:rPr>
                <w:b/>
                <w:sz w:val="18"/>
                <w:szCs w:val="18"/>
              </w:rPr>
              <w:t>Autoriza</w:t>
            </w:r>
            <w:r w:rsidR="004E3BE4">
              <w:rPr>
                <w:b/>
                <w:sz w:val="18"/>
                <w:szCs w:val="18"/>
              </w:rPr>
              <w:t>.</w:t>
            </w:r>
            <w:r w:rsidRPr="00ED336B">
              <w:rPr>
                <w:b/>
                <w:sz w:val="18"/>
                <w:szCs w:val="18"/>
              </w:rPr>
              <w:t xml:space="preserve"> Director Ge</w:t>
            </w:r>
            <w:r w:rsidR="00234F81">
              <w:rPr>
                <w:b/>
                <w:sz w:val="18"/>
                <w:szCs w:val="18"/>
              </w:rPr>
              <w:t>rente</w:t>
            </w:r>
          </w:p>
          <w:p w:rsidR="00DB642B" w:rsidRPr="00ED336B" w:rsidRDefault="00DB642B" w:rsidP="00DB642B">
            <w:pPr>
              <w:rPr>
                <w:sz w:val="16"/>
                <w:szCs w:val="18"/>
              </w:rPr>
            </w:pPr>
            <w:r w:rsidRPr="00ED336B">
              <w:rPr>
                <w:sz w:val="16"/>
                <w:szCs w:val="18"/>
              </w:rPr>
              <w:t>(Solo necesaria en caso de entidades externas)</w:t>
            </w:r>
          </w:p>
          <w:p w:rsidR="00397196" w:rsidRPr="00ED336B" w:rsidRDefault="00397196" w:rsidP="00397196">
            <w:pPr>
              <w:rPr>
                <w:b/>
                <w:sz w:val="18"/>
                <w:szCs w:val="18"/>
              </w:rPr>
            </w:pPr>
            <w:r w:rsidRPr="00ED336B">
              <w:rPr>
                <w:b/>
                <w:sz w:val="18"/>
                <w:szCs w:val="18"/>
              </w:rPr>
              <w:t>Firma:</w:t>
            </w:r>
          </w:p>
          <w:p w:rsidR="00DB642B" w:rsidRPr="00ED336B" w:rsidRDefault="00DB642B" w:rsidP="00DB642B">
            <w:pPr>
              <w:rPr>
                <w:b/>
                <w:sz w:val="18"/>
                <w:szCs w:val="18"/>
              </w:rPr>
            </w:pPr>
          </w:p>
          <w:p w:rsidR="00DB642B" w:rsidRDefault="00DB642B" w:rsidP="00DB642B">
            <w:pPr>
              <w:rPr>
                <w:b/>
                <w:sz w:val="18"/>
                <w:szCs w:val="18"/>
              </w:rPr>
            </w:pPr>
          </w:p>
          <w:p w:rsidR="00397196" w:rsidRPr="00ED336B" w:rsidRDefault="00397196" w:rsidP="00DB642B">
            <w:pPr>
              <w:rPr>
                <w:b/>
                <w:sz w:val="18"/>
                <w:szCs w:val="18"/>
              </w:rPr>
            </w:pPr>
          </w:p>
          <w:p w:rsidR="00DB642B" w:rsidRPr="00ED336B" w:rsidRDefault="00DB642B" w:rsidP="00234F81">
            <w:pPr>
              <w:rPr>
                <w:b/>
                <w:sz w:val="18"/>
                <w:szCs w:val="18"/>
              </w:rPr>
            </w:pPr>
            <w:r w:rsidRPr="00ED336B">
              <w:rPr>
                <w:b/>
                <w:sz w:val="18"/>
                <w:szCs w:val="18"/>
              </w:rPr>
              <w:t xml:space="preserve">Fdo.: </w:t>
            </w:r>
            <w:r w:rsidR="00234F81">
              <w:rPr>
                <w:b/>
                <w:sz w:val="18"/>
                <w:szCs w:val="18"/>
              </w:rPr>
              <w:t>Vicente de Juan Martín</w:t>
            </w:r>
          </w:p>
        </w:tc>
      </w:tr>
    </w:tbl>
    <w:p w:rsidR="00A01637" w:rsidRDefault="00A01637" w:rsidP="001A63C7">
      <w:pPr>
        <w:spacing w:after="0"/>
        <w:rPr>
          <w:sz w:val="6"/>
        </w:rPr>
      </w:pPr>
    </w:p>
    <w:p w:rsidR="005943DC" w:rsidRPr="0093708F" w:rsidRDefault="005943DC" w:rsidP="00F343BB">
      <w:pPr>
        <w:ind w:left="-567"/>
        <w:jc w:val="both"/>
        <w:rPr>
          <w:b/>
        </w:rPr>
      </w:pPr>
      <w:r>
        <w:rPr>
          <w:sz w:val="6"/>
        </w:rPr>
        <w:br w:type="page"/>
      </w:r>
      <w:r w:rsidR="00E51532" w:rsidRPr="00E51532">
        <w:rPr>
          <w:b/>
          <w:sz w:val="24"/>
        </w:rPr>
        <w:lastRenderedPageBreak/>
        <w:t>NORMATIVA</w:t>
      </w:r>
    </w:p>
    <w:p w:rsidR="005943DC" w:rsidRPr="00DD6E16" w:rsidRDefault="005943DC" w:rsidP="00F343BB">
      <w:pPr>
        <w:ind w:left="-567"/>
        <w:jc w:val="both"/>
      </w:pPr>
      <w:r w:rsidRPr="00DD6E16">
        <w:t>El IIS INCLIVA facilita las instalaciones de su Salón de Actos para la realización de actos relacionados con su objeto social dentro de su horario de funcionamiento de lunes a viernes entre las 08.</w:t>
      </w:r>
      <w:r w:rsidR="000F1272">
        <w:t>0</w:t>
      </w:r>
      <w:r w:rsidRPr="00DD6E16">
        <w:t>0h y las 20.30h, salvo excepciones autorizadas</w:t>
      </w:r>
      <w:r w:rsidR="006927AD">
        <w:t xml:space="preserve"> expresamente</w:t>
      </w:r>
      <w:r w:rsidR="00E51532">
        <w:t xml:space="preserve"> por su </w:t>
      </w:r>
      <w:bookmarkStart w:id="0" w:name="_GoBack"/>
      <w:r w:rsidR="00E51532">
        <w:t>Dirección Gerente</w:t>
      </w:r>
      <w:r w:rsidRPr="00DD6E16">
        <w:t>.</w:t>
      </w:r>
      <w:bookmarkEnd w:id="0"/>
    </w:p>
    <w:p w:rsidR="005943DC" w:rsidRPr="00DD6E16" w:rsidRDefault="005943DC" w:rsidP="00F343BB">
      <w:pPr>
        <w:ind w:left="-567"/>
        <w:jc w:val="both"/>
        <w:rPr>
          <w:b/>
          <w:sz w:val="28"/>
          <w:szCs w:val="28"/>
        </w:rPr>
      </w:pPr>
      <w:r w:rsidRPr="00DD6E16">
        <w:t xml:space="preserve">La autorización </w:t>
      </w:r>
      <w:r w:rsidR="006927AD">
        <w:t>del</w:t>
      </w:r>
      <w:r w:rsidRPr="00DD6E16">
        <w:t xml:space="preserve"> uso del Salón de </w:t>
      </w:r>
      <w:r w:rsidR="006927AD">
        <w:t>A</w:t>
      </w:r>
      <w:r w:rsidRPr="00DD6E16">
        <w:t xml:space="preserve">ctos incluye </w:t>
      </w:r>
      <w:r w:rsidR="006927AD">
        <w:t>el permiso para la</w:t>
      </w:r>
      <w:r w:rsidRPr="00DD6E16">
        <w:t xml:space="preserve"> utilización de los medios audiovisuales </w:t>
      </w:r>
      <w:r w:rsidR="006927AD">
        <w:t xml:space="preserve">de </w:t>
      </w:r>
      <w:r w:rsidR="00E51532">
        <w:t>que dispone, (ordenador y</w:t>
      </w:r>
      <w:r w:rsidRPr="00DD6E16">
        <w:t xml:space="preserve"> proyector) no incluyéndose otro tipo de recursos humanos o técnicos. El uso del equipo de video conferencia, en caso de ser requerido, deberá coordinarse con el responsable de la Unidad de Bioinformática de INCLIVA.</w:t>
      </w:r>
    </w:p>
    <w:p w:rsidR="005943DC" w:rsidRPr="00DD6E16" w:rsidRDefault="005943DC" w:rsidP="00F343BB">
      <w:pPr>
        <w:autoSpaceDE w:val="0"/>
        <w:autoSpaceDN w:val="0"/>
        <w:adjustRightInd w:val="0"/>
        <w:ind w:left="-567"/>
        <w:jc w:val="both"/>
      </w:pPr>
      <w:r w:rsidRPr="00DD6E16">
        <w:t>Si el organizador está interesado en disponer de servicios adicionales como asistencia en sala, asistencia técnica, catering, grabaciones de vídeo u otros, deberá consultar previamente a la persona responsable de la actividad de la Secretaría de INCLIVA, que velará por que estos se adecuen a la capacidad de la sala y espacios complementarios disponibles.</w:t>
      </w:r>
    </w:p>
    <w:p w:rsidR="005943DC" w:rsidRPr="00DD6E16" w:rsidRDefault="005943DC" w:rsidP="00F343BB">
      <w:pPr>
        <w:autoSpaceDE w:val="0"/>
        <w:autoSpaceDN w:val="0"/>
        <w:adjustRightInd w:val="0"/>
        <w:ind w:left="-567"/>
        <w:jc w:val="both"/>
      </w:pPr>
      <w:r w:rsidRPr="00DD6E16">
        <w:t>Podrán quedar exentas de la tasa las sociedades, asociaciones, fundaciones, entidades sin ánimo de lucro y cualquier otra entidad previa autorización expresa del Director Ge</w:t>
      </w:r>
      <w:r w:rsidR="00E51532">
        <w:t xml:space="preserve">rente </w:t>
      </w:r>
      <w:r w:rsidRPr="00DD6E16">
        <w:t>de INCLIVA.</w:t>
      </w:r>
    </w:p>
    <w:p w:rsidR="005943DC" w:rsidRPr="00DD6E16" w:rsidRDefault="005943DC" w:rsidP="00F343BB">
      <w:pPr>
        <w:ind w:left="-567"/>
        <w:jc w:val="both"/>
      </w:pPr>
      <w:r w:rsidRPr="00DD6E16">
        <w:t>En caso de ocurrir alguna incide</w:t>
      </w:r>
      <w:r w:rsidR="006927AD">
        <w:t>ncia durante el uso del espacio</w:t>
      </w:r>
      <w:r w:rsidRPr="00DD6E16">
        <w:t xml:space="preserve"> con alguno de estos sistemas, </w:t>
      </w:r>
      <w:r>
        <w:t xml:space="preserve">se </w:t>
      </w:r>
      <w:r w:rsidR="006927AD">
        <w:t xml:space="preserve">valorará y se </w:t>
      </w:r>
      <w:r>
        <w:t>evaluará el coste</w:t>
      </w:r>
      <w:r w:rsidR="006927AD">
        <w:t xml:space="preserve"> económico</w:t>
      </w:r>
      <w:r>
        <w:t xml:space="preserve"> de </w:t>
      </w:r>
      <w:r w:rsidR="006927AD">
        <w:t>su resolución</w:t>
      </w:r>
      <w:r>
        <w:t>, trasladándose al responsable.</w:t>
      </w:r>
    </w:p>
    <w:p w:rsidR="005943DC" w:rsidRPr="00DD6E16" w:rsidRDefault="005943DC" w:rsidP="00F343BB">
      <w:pPr>
        <w:ind w:left="-567"/>
        <w:jc w:val="both"/>
      </w:pPr>
      <w:r w:rsidRPr="00DD6E16">
        <w:t>No podrá utilizarse el salón de actos para un uso distinto al especificado en su solicitu</w:t>
      </w:r>
      <w:r>
        <w:t>d de uso.</w:t>
      </w:r>
    </w:p>
    <w:p w:rsidR="00F853D9" w:rsidRDefault="005943DC" w:rsidP="00F343BB">
      <w:pPr>
        <w:spacing w:after="0"/>
        <w:ind w:left="-567"/>
        <w:jc w:val="both"/>
        <w:rPr>
          <w:sz w:val="6"/>
        </w:rPr>
      </w:pPr>
      <w:r w:rsidRPr="00DD6E16">
        <w:t>En ningún caso se superará el aforo del recint</w:t>
      </w:r>
      <w:r>
        <w:t>o (68 personas).</w:t>
      </w:r>
    </w:p>
    <w:sectPr w:rsidR="00F853D9" w:rsidSect="00E51532">
      <w:headerReference w:type="default" r:id="rId10"/>
      <w:footerReference w:type="default" r:id="rId11"/>
      <w:pgSz w:w="11906" w:h="16838"/>
      <w:pgMar w:top="1276" w:right="849" w:bottom="0" w:left="1701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7B7" w:rsidRDefault="000937B7" w:rsidP="00574D9C">
      <w:pPr>
        <w:spacing w:after="0" w:line="240" w:lineRule="auto"/>
      </w:pPr>
      <w:r>
        <w:separator/>
      </w:r>
    </w:p>
  </w:endnote>
  <w:endnote w:type="continuationSeparator" w:id="0">
    <w:p w:rsidR="000937B7" w:rsidRDefault="000937B7" w:rsidP="0057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95001864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2035642398"/>
          <w:docPartObj>
            <w:docPartGallery w:val="Page Numbers (Top of Page)"/>
            <w:docPartUnique/>
          </w:docPartObj>
        </w:sdtPr>
        <w:sdtEndPr/>
        <w:sdtContent>
          <w:p w:rsidR="00B07803" w:rsidRPr="00E51532" w:rsidRDefault="00B07803" w:rsidP="00F343BB">
            <w:pPr>
              <w:pStyle w:val="Piedepgina"/>
              <w:jc w:val="center"/>
              <w:rPr>
                <w:sz w:val="18"/>
                <w:szCs w:val="18"/>
              </w:rPr>
            </w:pPr>
            <w:r w:rsidRPr="00E51532">
              <w:rPr>
                <w:sz w:val="18"/>
                <w:szCs w:val="18"/>
              </w:rPr>
              <w:t xml:space="preserve">Página </w:t>
            </w:r>
            <w:r w:rsidRPr="00E51532">
              <w:rPr>
                <w:b/>
                <w:bCs/>
                <w:sz w:val="18"/>
                <w:szCs w:val="18"/>
              </w:rPr>
              <w:fldChar w:fldCharType="begin"/>
            </w:r>
            <w:r w:rsidRPr="00E51532">
              <w:rPr>
                <w:b/>
                <w:bCs/>
                <w:sz w:val="18"/>
                <w:szCs w:val="18"/>
              </w:rPr>
              <w:instrText>PAGE</w:instrText>
            </w:r>
            <w:r w:rsidRPr="00E51532">
              <w:rPr>
                <w:b/>
                <w:bCs/>
                <w:sz w:val="18"/>
                <w:szCs w:val="18"/>
              </w:rPr>
              <w:fldChar w:fldCharType="separate"/>
            </w:r>
            <w:r w:rsidR="008C2D9F">
              <w:rPr>
                <w:b/>
                <w:bCs/>
                <w:noProof/>
                <w:sz w:val="18"/>
                <w:szCs w:val="18"/>
              </w:rPr>
              <w:t>2</w:t>
            </w:r>
            <w:r w:rsidRPr="00E51532">
              <w:rPr>
                <w:b/>
                <w:bCs/>
                <w:sz w:val="18"/>
                <w:szCs w:val="18"/>
              </w:rPr>
              <w:fldChar w:fldCharType="end"/>
            </w:r>
            <w:r w:rsidRPr="00E51532">
              <w:rPr>
                <w:sz w:val="18"/>
                <w:szCs w:val="18"/>
              </w:rPr>
              <w:t xml:space="preserve"> de </w:t>
            </w:r>
            <w:r w:rsidRPr="00E51532">
              <w:rPr>
                <w:b/>
                <w:bCs/>
                <w:sz w:val="18"/>
                <w:szCs w:val="18"/>
              </w:rPr>
              <w:fldChar w:fldCharType="begin"/>
            </w:r>
            <w:r w:rsidRPr="00E51532">
              <w:rPr>
                <w:b/>
                <w:bCs/>
                <w:sz w:val="18"/>
                <w:szCs w:val="18"/>
              </w:rPr>
              <w:instrText>NUMPAGES</w:instrText>
            </w:r>
            <w:r w:rsidRPr="00E51532">
              <w:rPr>
                <w:b/>
                <w:bCs/>
                <w:sz w:val="18"/>
                <w:szCs w:val="18"/>
              </w:rPr>
              <w:fldChar w:fldCharType="separate"/>
            </w:r>
            <w:r w:rsidR="008C2D9F">
              <w:rPr>
                <w:b/>
                <w:bCs/>
                <w:noProof/>
                <w:sz w:val="18"/>
                <w:szCs w:val="18"/>
              </w:rPr>
              <w:t>2</w:t>
            </w:r>
            <w:r w:rsidRPr="00E5153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07803" w:rsidRDefault="00B078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7B7" w:rsidRDefault="000937B7" w:rsidP="00574D9C">
      <w:pPr>
        <w:spacing w:after="0" w:line="240" w:lineRule="auto"/>
      </w:pPr>
      <w:r>
        <w:separator/>
      </w:r>
    </w:p>
  </w:footnote>
  <w:footnote w:type="continuationSeparator" w:id="0">
    <w:p w:rsidR="000937B7" w:rsidRDefault="000937B7" w:rsidP="00574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66D" w:rsidRDefault="00622DB1" w:rsidP="0062266D">
    <w:pPr>
      <w:ind w:left="-709"/>
      <w:jc w:val="right"/>
      <w:rPr>
        <w:b/>
        <w:sz w:val="20"/>
        <w:szCs w:val="20"/>
      </w:rPr>
    </w:pPr>
    <w:r w:rsidRPr="00556074">
      <w:rPr>
        <w:b/>
        <w:noProof/>
        <w:sz w:val="20"/>
        <w:szCs w:val="20"/>
        <w:lang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4531790" wp14:editId="02BB9B39">
              <wp:simplePos x="0" y="0"/>
              <wp:positionH relativeFrom="margin">
                <wp:align>right</wp:align>
              </wp:positionH>
              <wp:positionV relativeFrom="paragraph">
                <wp:posOffset>185419</wp:posOffset>
              </wp:positionV>
              <wp:extent cx="1266825" cy="262393"/>
              <wp:effectExtent l="0" t="0" r="28575" b="2349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26239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6074" w:rsidRDefault="0055607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53179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left:0;text-align:left;margin-left:48.55pt;margin-top:14.6pt;width:99.75pt;height:20.6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">
              <v:textbox>
                <w:txbxContent>
                  <w:p w:rsidR="00556074" w:rsidRDefault="00556074"/>
                </w:txbxContent>
              </v:textbox>
              <w10:wrap anchorx="margin"/>
            </v:shape>
          </w:pict>
        </mc:Fallback>
      </mc:AlternateContent>
    </w:r>
    <w:r w:rsidR="00C37A39">
      <w:rPr>
        <w:b/>
        <w:noProof/>
        <w:sz w:val="20"/>
        <w:szCs w:val="20"/>
        <w:lang w:eastAsia="es-ES"/>
      </w:rPr>
      <w:drawing>
        <wp:anchor distT="0" distB="0" distL="114300" distR="114300" simplePos="0" relativeHeight="251661312" behindDoc="0" locked="0" layoutInCell="1" allowOverlap="1" wp14:anchorId="656EB7A7" wp14:editId="6388708F">
          <wp:simplePos x="0" y="0"/>
          <wp:positionH relativeFrom="margin">
            <wp:posOffset>-478155</wp:posOffset>
          </wp:positionH>
          <wp:positionV relativeFrom="margin">
            <wp:posOffset>-682625</wp:posOffset>
          </wp:positionV>
          <wp:extent cx="1960245" cy="596265"/>
          <wp:effectExtent l="0" t="0" r="1905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uevo 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924"/>
                  <a:stretch/>
                </pic:blipFill>
                <pic:spPr bwMode="auto">
                  <a:xfrm>
                    <a:off x="0" y="0"/>
                    <a:ext cx="1960245" cy="596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266D" w:rsidRPr="0062266D">
      <w:rPr>
        <w:b/>
        <w:sz w:val="20"/>
        <w:szCs w:val="20"/>
      </w:rPr>
      <w:t xml:space="preserve">SOLICITUD USO </w:t>
    </w:r>
    <w:r w:rsidR="0062266D">
      <w:rPr>
        <w:b/>
        <w:sz w:val="20"/>
        <w:szCs w:val="20"/>
      </w:rPr>
      <w:t>SALÓN DE ACTOS</w:t>
    </w:r>
    <w:r w:rsidR="0062266D" w:rsidRPr="0062266D">
      <w:rPr>
        <w:b/>
        <w:sz w:val="20"/>
        <w:szCs w:val="20"/>
      </w:rPr>
      <w:t xml:space="preserve"> EDIFICIO INCLIVA</w:t>
    </w:r>
  </w:p>
  <w:p w:rsidR="00A35FE4" w:rsidRPr="0062266D" w:rsidRDefault="005F6E2B" w:rsidP="00556074">
    <w:pPr>
      <w:ind w:left="5664"/>
      <w:rPr>
        <w:b/>
        <w:sz w:val="20"/>
        <w:szCs w:val="20"/>
      </w:rPr>
    </w:pPr>
    <w:r>
      <w:rPr>
        <w:b/>
        <w:sz w:val="20"/>
        <w:szCs w:val="20"/>
      </w:rPr>
      <w:t>Código</w:t>
    </w:r>
    <w:r w:rsidR="00A35FE4">
      <w:rPr>
        <w:b/>
        <w:sz w:val="20"/>
        <w:szCs w:val="20"/>
      </w:rPr>
      <w:t xml:space="preserve"> de reserva:</w:t>
    </w:r>
    <w:r w:rsidR="00A35FE4">
      <w:rPr>
        <w:b/>
        <w:sz w:val="20"/>
        <w:szCs w:val="20"/>
      </w:rPr>
      <w:tab/>
    </w:r>
    <w:r w:rsidR="00A35FE4">
      <w:rPr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D7E70"/>
    <w:multiLevelType w:val="multilevel"/>
    <w:tmpl w:val="DE564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RB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6F"/>
    <w:rsid w:val="00006A55"/>
    <w:rsid w:val="000937B7"/>
    <w:rsid w:val="000E7B98"/>
    <w:rsid w:val="000F1272"/>
    <w:rsid w:val="0016450B"/>
    <w:rsid w:val="001A63C7"/>
    <w:rsid w:val="001B14AA"/>
    <w:rsid w:val="00234F81"/>
    <w:rsid w:val="002724B1"/>
    <w:rsid w:val="002A3409"/>
    <w:rsid w:val="002B1797"/>
    <w:rsid w:val="002F7597"/>
    <w:rsid w:val="00327576"/>
    <w:rsid w:val="00397196"/>
    <w:rsid w:val="003A5521"/>
    <w:rsid w:val="003D255E"/>
    <w:rsid w:val="003E5BAE"/>
    <w:rsid w:val="004308BE"/>
    <w:rsid w:val="00464312"/>
    <w:rsid w:val="00494D68"/>
    <w:rsid w:val="00496A25"/>
    <w:rsid w:val="004B0E62"/>
    <w:rsid w:val="004D6EDC"/>
    <w:rsid w:val="004E3BE4"/>
    <w:rsid w:val="00517628"/>
    <w:rsid w:val="00556074"/>
    <w:rsid w:val="005572F6"/>
    <w:rsid w:val="00574D9C"/>
    <w:rsid w:val="005915D1"/>
    <w:rsid w:val="005943DC"/>
    <w:rsid w:val="005B333C"/>
    <w:rsid w:val="005B52A8"/>
    <w:rsid w:val="005F6E2B"/>
    <w:rsid w:val="006155F7"/>
    <w:rsid w:val="00617346"/>
    <w:rsid w:val="0062266D"/>
    <w:rsid w:val="00622DB1"/>
    <w:rsid w:val="006539EE"/>
    <w:rsid w:val="006927AD"/>
    <w:rsid w:val="006A36E2"/>
    <w:rsid w:val="006B03AB"/>
    <w:rsid w:val="00702D92"/>
    <w:rsid w:val="00707854"/>
    <w:rsid w:val="0071746C"/>
    <w:rsid w:val="007B22EA"/>
    <w:rsid w:val="007B3D7E"/>
    <w:rsid w:val="008568E1"/>
    <w:rsid w:val="008B4F57"/>
    <w:rsid w:val="008C2D9F"/>
    <w:rsid w:val="008E0AEF"/>
    <w:rsid w:val="008E2442"/>
    <w:rsid w:val="009053D6"/>
    <w:rsid w:val="0093708F"/>
    <w:rsid w:val="00990B0D"/>
    <w:rsid w:val="00A01637"/>
    <w:rsid w:val="00A35FE4"/>
    <w:rsid w:val="00A54067"/>
    <w:rsid w:val="00A64761"/>
    <w:rsid w:val="00A6766E"/>
    <w:rsid w:val="00AA6290"/>
    <w:rsid w:val="00AC36D9"/>
    <w:rsid w:val="00B07803"/>
    <w:rsid w:val="00B11403"/>
    <w:rsid w:val="00B1172F"/>
    <w:rsid w:val="00B45D6F"/>
    <w:rsid w:val="00B807D2"/>
    <w:rsid w:val="00B9223C"/>
    <w:rsid w:val="00BB441A"/>
    <w:rsid w:val="00C13352"/>
    <w:rsid w:val="00C37A39"/>
    <w:rsid w:val="00C85E1B"/>
    <w:rsid w:val="00CD79F6"/>
    <w:rsid w:val="00D00B79"/>
    <w:rsid w:val="00D03BBC"/>
    <w:rsid w:val="00D20C28"/>
    <w:rsid w:val="00D2300B"/>
    <w:rsid w:val="00D27B1F"/>
    <w:rsid w:val="00D37D8E"/>
    <w:rsid w:val="00D57570"/>
    <w:rsid w:val="00D6777C"/>
    <w:rsid w:val="00D762D6"/>
    <w:rsid w:val="00DB35E4"/>
    <w:rsid w:val="00DB642B"/>
    <w:rsid w:val="00E00523"/>
    <w:rsid w:val="00E0130F"/>
    <w:rsid w:val="00E01BD4"/>
    <w:rsid w:val="00E208F8"/>
    <w:rsid w:val="00E51532"/>
    <w:rsid w:val="00EA077A"/>
    <w:rsid w:val="00ED336B"/>
    <w:rsid w:val="00EF47E3"/>
    <w:rsid w:val="00F22127"/>
    <w:rsid w:val="00F343BB"/>
    <w:rsid w:val="00F67A88"/>
    <w:rsid w:val="00F812C7"/>
    <w:rsid w:val="00F853D9"/>
    <w:rsid w:val="00FE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14527770-E440-4CB0-B8BB-33DC8ED9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43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B4F5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74D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4D9C"/>
  </w:style>
  <w:style w:type="paragraph" w:styleId="Piedepgina">
    <w:name w:val="footer"/>
    <w:basedOn w:val="Normal"/>
    <w:link w:val="PiedepginaCar"/>
    <w:uiPriority w:val="99"/>
    <w:unhideWhenUsed/>
    <w:rsid w:val="00574D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4D9C"/>
  </w:style>
  <w:style w:type="paragraph" w:customStyle="1" w:styleId="RB2">
    <w:name w:val="RB2"/>
    <w:basedOn w:val="Ttulo2"/>
    <w:link w:val="RB2Car"/>
    <w:autoRedefine/>
    <w:qFormat/>
    <w:rsid w:val="005943DC"/>
    <w:pPr>
      <w:keepNext w:val="0"/>
      <w:keepLines w:val="0"/>
      <w:widowControl w:val="0"/>
      <w:numPr>
        <w:ilvl w:val="1"/>
        <w:numId w:val="1"/>
      </w:numPr>
      <w:spacing w:before="360" w:after="180" w:line="240" w:lineRule="auto"/>
      <w:ind w:left="360" w:hanging="360"/>
      <w:jc w:val="both"/>
    </w:pPr>
    <w:rPr>
      <w:rFonts w:ascii="Candara" w:eastAsia="Times New Roman" w:hAnsi="Candara" w:cs="Times New Roman"/>
      <w:b/>
      <w:snapToGrid w:val="0"/>
      <w:sz w:val="24"/>
      <w:szCs w:val="20"/>
      <w:lang w:val="es-ES_tradnl" w:eastAsia="es-ES"/>
    </w:rPr>
  </w:style>
  <w:style w:type="character" w:customStyle="1" w:styleId="RB2Car">
    <w:name w:val="RB2 Car"/>
    <w:basedOn w:val="Ttulo2Car"/>
    <w:link w:val="RB2"/>
    <w:rsid w:val="005943DC"/>
    <w:rPr>
      <w:rFonts w:ascii="Candara" w:eastAsia="Times New Roman" w:hAnsi="Candara" w:cs="Times New Roman"/>
      <w:b/>
      <w:snapToGrid w:val="0"/>
      <w:color w:val="2E74B5" w:themeColor="accent1" w:themeShade="BF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43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37D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cion@incliva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udiovisuales@incliv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31512-C49C-4A04-B80F-24222E76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828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Justo Giner</dc:creator>
  <cp:keywords/>
  <dc:description/>
  <cp:lastModifiedBy>María Dominguez</cp:lastModifiedBy>
  <cp:revision>23</cp:revision>
  <cp:lastPrinted>2016-06-14T07:50:00Z</cp:lastPrinted>
  <dcterms:created xsi:type="dcterms:W3CDTF">2020-01-21T09:22:00Z</dcterms:created>
  <dcterms:modified xsi:type="dcterms:W3CDTF">2022-06-01T09:10:00Z</dcterms:modified>
</cp:coreProperties>
</file>